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43B3" w14:textId="77777777" w:rsidR="00C51CB3" w:rsidRDefault="00C51CB3" w:rsidP="00C51CB3">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w:t>
      </w:r>
      <w:proofErr w:type="gramStart"/>
      <w:r>
        <w:rPr>
          <w:rFonts w:ascii="Times New Roman" w:hAnsi="Times New Roman" w:cs="Times New Roman"/>
          <w:b/>
          <w:i/>
          <w:sz w:val="44"/>
          <w:szCs w:val="44"/>
        </w:rPr>
        <w:t>ИНФОРМАЦИОННЫЙ  ВЕСТНИК</w:t>
      </w:r>
      <w:proofErr w:type="gramEnd"/>
      <w:r>
        <w:rPr>
          <w:rFonts w:ascii="Times New Roman" w:hAnsi="Times New Roman" w:cs="Times New Roman"/>
          <w:b/>
          <w:i/>
          <w:sz w:val="44"/>
          <w:szCs w:val="44"/>
        </w:rPr>
        <w:t>»</w:t>
      </w:r>
    </w:p>
    <w:p w14:paraId="5C000EE1" w14:textId="77777777" w:rsidR="00C51CB3" w:rsidRDefault="00C51CB3" w:rsidP="00C51CB3">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14:paraId="0947BA50" w14:textId="77777777" w:rsidR="00C51CB3" w:rsidRDefault="00C51CB3" w:rsidP="00C51CB3">
      <w:pPr>
        <w:pBdr>
          <w:bottom w:val="single" w:sz="12" w:space="1" w:color="auto"/>
        </w:pBdr>
        <w:jc w:val="center"/>
        <w:rPr>
          <w:rFonts w:ascii="Times New Roman" w:hAnsi="Times New Roman" w:cs="Times New Roman"/>
          <w:b/>
          <w:i/>
          <w:sz w:val="28"/>
          <w:szCs w:val="28"/>
        </w:rPr>
      </w:pPr>
      <w:proofErr w:type="gramStart"/>
      <w:r>
        <w:rPr>
          <w:rFonts w:ascii="Times New Roman" w:hAnsi="Times New Roman" w:cs="Times New Roman"/>
          <w:b/>
          <w:i/>
          <w:sz w:val="28"/>
          <w:szCs w:val="28"/>
        </w:rPr>
        <w:t>ОРГАН  ИЗДАНИЯ</w:t>
      </w:r>
      <w:proofErr w:type="gramEnd"/>
      <w:r>
        <w:rPr>
          <w:rFonts w:ascii="Times New Roman" w:hAnsi="Times New Roman" w:cs="Times New Roman"/>
          <w:b/>
          <w:i/>
          <w:sz w:val="28"/>
          <w:szCs w:val="28"/>
        </w:rPr>
        <w:t xml:space="preserve">  АДМИНИСТРАЦИЯ  ПОКАНАЕВСКОГО СЕЛЬСОВЕТА  НИЖНЕИНГАШСКОГО  РАЙОНА </w:t>
      </w:r>
    </w:p>
    <w:p w14:paraId="1FC34A1C" w14:textId="77777777" w:rsidR="00C51CB3" w:rsidRDefault="00C51CB3" w:rsidP="00C51CB3">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КРАСНОЯРСКОГО  КРАЯ</w:t>
      </w:r>
      <w:proofErr w:type="gramEnd"/>
    </w:p>
    <w:p w14:paraId="21FECCBF" w14:textId="77777777" w:rsidR="00C51CB3" w:rsidRDefault="00C51CB3" w:rsidP="00C51CB3">
      <w:pPr>
        <w:rPr>
          <w:rFonts w:ascii="Times New Roman" w:hAnsi="Times New Roman" w:cs="Times New Roman"/>
          <w:b/>
          <w:i/>
          <w:sz w:val="28"/>
          <w:szCs w:val="28"/>
        </w:rPr>
      </w:pPr>
    </w:p>
    <w:p w14:paraId="4701742F" w14:textId="4E0BA153" w:rsidR="00C51CB3" w:rsidRDefault="00C51CB3" w:rsidP="00C51CB3">
      <w:pPr>
        <w:rPr>
          <w:rFonts w:ascii="Times New Roman" w:hAnsi="Times New Roman" w:cs="Times New Roman"/>
          <w:b/>
          <w:i/>
          <w:sz w:val="28"/>
          <w:szCs w:val="28"/>
        </w:rPr>
      </w:pPr>
      <w:r>
        <w:rPr>
          <w:rFonts w:ascii="Times New Roman" w:hAnsi="Times New Roman" w:cs="Times New Roman"/>
          <w:b/>
          <w:i/>
          <w:sz w:val="28"/>
          <w:szCs w:val="28"/>
        </w:rPr>
        <w:t>05.04.2023                                                                                           № 10</w:t>
      </w:r>
    </w:p>
    <w:p w14:paraId="1DD2FCC7" w14:textId="77777777" w:rsidR="00C51CB3" w:rsidRDefault="00C51CB3" w:rsidP="00C51CB3">
      <w:pPr>
        <w:rPr>
          <w:rFonts w:ascii="Times New Roman" w:hAnsi="Times New Roman" w:cs="Times New Roman"/>
          <w:b/>
          <w:i/>
          <w:sz w:val="28"/>
          <w:szCs w:val="28"/>
        </w:rPr>
      </w:pPr>
    </w:p>
    <w:p w14:paraId="42381FA1" w14:textId="77777777" w:rsidR="00C51CB3" w:rsidRDefault="00C51CB3" w:rsidP="00C51CB3">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14:paraId="7E224C4F" w14:textId="5B6DF82F" w:rsidR="00C51CB3" w:rsidRDefault="00C51CB3" w:rsidP="00C51CB3">
      <w:pPr>
        <w:jc w:val="both"/>
        <w:rPr>
          <w:b/>
          <w:i/>
          <w:sz w:val="28"/>
          <w:szCs w:val="28"/>
        </w:rPr>
      </w:pPr>
      <w:r>
        <w:rPr>
          <w:b/>
          <w:sz w:val="28"/>
          <w:szCs w:val="28"/>
        </w:rPr>
        <w:t xml:space="preserve">1.   </w:t>
      </w:r>
      <w:r>
        <w:rPr>
          <w:b/>
          <w:i/>
          <w:sz w:val="28"/>
          <w:szCs w:val="28"/>
        </w:rPr>
        <w:t xml:space="preserve">Проект решения Поканаевского сельского совета депутатов «О внесении изменений и дополнений в Устав Поканаевского сельсовета Нижнеингашского </w:t>
      </w:r>
      <w:proofErr w:type="gramStart"/>
      <w:r>
        <w:rPr>
          <w:b/>
          <w:i/>
          <w:sz w:val="28"/>
          <w:szCs w:val="28"/>
        </w:rPr>
        <w:t>района  Красноярского</w:t>
      </w:r>
      <w:proofErr w:type="gramEnd"/>
      <w:r>
        <w:rPr>
          <w:b/>
          <w:i/>
          <w:sz w:val="28"/>
          <w:szCs w:val="28"/>
        </w:rPr>
        <w:t xml:space="preserve"> края»</w:t>
      </w:r>
    </w:p>
    <w:p w14:paraId="67F91FEF" w14:textId="77777777" w:rsidR="000154E8" w:rsidRDefault="000154E8" w:rsidP="000154E8">
      <w:pPr>
        <w:jc w:val="both"/>
        <w:rPr>
          <w:b/>
          <w:i/>
          <w:sz w:val="28"/>
          <w:szCs w:val="28"/>
        </w:rPr>
      </w:pPr>
      <w:r>
        <w:rPr>
          <w:b/>
          <w:i/>
          <w:sz w:val="28"/>
          <w:szCs w:val="28"/>
        </w:rPr>
        <w:t>-Порядок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 после его официального опубликования</w:t>
      </w:r>
    </w:p>
    <w:p w14:paraId="24D70575" w14:textId="77777777" w:rsidR="000154E8" w:rsidRDefault="000154E8" w:rsidP="00C51CB3">
      <w:pPr>
        <w:jc w:val="both"/>
        <w:rPr>
          <w:b/>
          <w:i/>
          <w:sz w:val="28"/>
          <w:szCs w:val="28"/>
        </w:rPr>
      </w:pPr>
    </w:p>
    <w:p w14:paraId="04D67754" w14:textId="77777777" w:rsidR="00C51CB3" w:rsidRDefault="00C51CB3" w:rsidP="00C51CB3">
      <w:pPr>
        <w:jc w:val="both"/>
        <w:rPr>
          <w:b/>
          <w:i/>
          <w:sz w:val="28"/>
          <w:szCs w:val="28"/>
        </w:rPr>
      </w:pPr>
    </w:p>
    <w:p w14:paraId="1CA2768A" w14:textId="77777777" w:rsidR="00C51CB3" w:rsidRDefault="00C51CB3" w:rsidP="00C51CB3">
      <w:pPr>
        <w:jc w:val="both"/>
        <w:rPr>
          <w:b/>
          <w:i/>
          <w:sz w:val="28"/>
          <w:szCs w:val="28"/>
        </w:rPr>
      </w:pPr>
    </w:p>
    <w:p w14:paraId="1FAA41DC" w14:textId="77777777" w:rsidR="00C51CB3" w:rsidRDefault="00C51CB3" w:rsidP="00C51CB3">
      <w:pPr>
        <w:jc w:val="both"/>
        <w:rPr>
          <w:b/>
          <w:sz w:val="28"/>
          <w:szCs w:val="28"/>
        </w:rPr>
      </w:pPr>
    </w:p>
    <w:p w14:paraId="16B7BFBC" w14:textId="77777777" w:rsidR="00C51CB3" w:rsidRDefault="00C51CB3" w:rsidP="00C51CB3">
      <w:pPr>
        <w:jc w:val="both"/>
        <w:rPr>
          <w:b/>
          <w:sz w:val="28"/>
          <w:szCs w:val="28"/>
        </w:rPr>
      </w:pPr>
    </w:p>
    <w:p w14:paraId="22433E21" w14:textId="77777777" w:rsidR="00C51CB3" w:rsidRDefault="00C51CB3" w:rsidP="00C51CB3">
      <w:pPr>
        <w:pStyle w:val="ConsPlusTitle"/>
        <w:jc w:val="both"/>
        <w:rPr>
          <w:rFonts w:ascii="Times New Roman" w:hAnsi="Times New Roman" w:cs="Times New Roman"/>
          <w:b w:val="0"/>
          <w:sz w:val="28"/>
          <w:szCs w:val="28"/>
        </w:rPr>
      </w:pPr>
    </w:p>
    <w:p w14:paraId="08B33FA0" w14:textId="77777777" w:rsidR="00C51CB3" w:rsidRDefault="00C51CB3" w:rsidP="00C51CB3">
      <w:pPr>
        <w:spacing w:after="0"/>
        <w:rPr>
          <w:rFonts w:ascii="Times New Roman" w:hAnsi="Times New Roman" w:cs="Times New Roman"/>
          <w:b/>
          <w:sz w:val="24"/>
          <w:szCs w:val="24"/>
        </w:rPr>
      </w:pPr>
      <w:r>
        <w:rPr>
          <w:rFonts w:ascii="Times New Roman" w:hAnsi="Times New Roman" w:cs="Times New Roman"/>
          <w:b/>
          <w:sz w:val="24"/>
          <w:szCs w:val="24"/>
        </w:rPr>
        <w:t xml:space="preserve">Учредитель: Администрация поселка Поканаевский Нижнеингашского района Красноярского края (Решение </w:t>
      </w:r>
      <w:proofErr w:type="gramStart"/>
      <w:r>
        <w:rPr>
          <w:rFonts w:ascii="Times New Roman" w:hAnsi="Times New Roman" w:cs="Times New Roman"/>
          <w:b/>
          <w:sz w:val="24"/>
          <w:szCs w:val="24"/>
        </w:rPr>
        <w:t>№  3</w:t>
      </w:r>
      <w:proofErr w:type="gramEnd"/>
      <w:r>
        <w:rPr>
          <w:rFonts w:ascii="Times New Roman" w:hAnsi="Times New Roman" w:cs="Times New Roman"/>
          <w:b/>
          <w:sz w:val="24"/>
          <w:szCs w:val="24"/>
        </w:rPr>
        <w:t xml:space="preserve">-12 от 30.10.2020,в редакции Решение № 5-23 от 12.11.2010) </w:t>
      </w:r>
    </w:p>
    <w:p w14:paraId="5F9C831D" w14:textId="77777777" w:rsidR="00C51CB3" w:rsidRDefault="00C51CB3" w:rsidP="00C51CB3">
      <w:pPr>
        <w:spacing w:after="0"/>
        <w:rPr>
          <w:rFonts w:ascii="Times New Roman" w:hAnsi="Times New Roman" w:cs="Times New Roman"/>
          <w:b/>
          <w:sz w:val="24"/>
          <w:szCs w:val="24"/>
        </w:rPr>
      </w:pPr>
      <w:r>
        <w:rPr>
          <w:rFonts w:ascii="Times New Roman" w:hAnsi="Times New Roman" w:cs="Times New Roman"/>
          <w:b/>
          <w:sz w:val="24"/>
          <w:szCs w:val="24"/>
        </w:rPr>
        <w:t>Адрес издания: 663860 Красноярский край, Нижнеингашский район, п. Поканаевка, ул. Пролетарская, 22, пом.3</w:t>
      </w:r>
    </w:p>
    <w:p w14:paraId="125ECCE6" w14:textId="77777777" w:rsidR="00C51CB3" w:rsidRDefault="00C51CB3" w:rsidP="00C51CB3">
      <w:pPr>
        <w:spacing w:after="0"/>
        <w:rPr>
          <w:rFonts w:ascii="Times New Roman" w:hAnsi="Times New Roman" w:cs="Times New Roman"/>
          <w:b/>
          <w:sz w:val="24"/>
          <w:szCs w:val="24"/>
        </w:rPr>
      </w:pPr>
      <w:r>
        <w:rPr>
          <w:rFonts w:ascii="Times New Roman" w:hAnsi="Times New Roman" w:cs="Times New Roman"/>
          <w:b/>
          <w:sz w:val="24"/>
          <w:szCs w:val="24"/>
        </w:rPr>
        <w:t>Телефон: 8 (39171) 42-9-04. Выходит ежемесячно. (12+)</w:t>
      </w:r>
    </w:p>
    <w:p w14:paraId="59E75378" w14:textId="77777777" w:rsidR="00C51CB3" w:rsidRDefault="00C51CB3" w:rsidP="00C51CB3">
      <w:pPr>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w:t>
      </w:r>
      <w:proofErr w:type="gramStart"/>
      <w:r>
        <w:rPr>
          <w:rFonts w:ascii="Times New Roman" w:hAnsi="Times New Roman" w:cs="Times New Roman"/>
          <w:b/>
          <w:sz w:val="24"/>
          <w:szCs w:val="24"/>
        </w:rPr>
        <w:t>редактора  Ковель</w:t>
      </w:r>
      <w:proofErr w:type="gramEnd"/>
      <w:r>
        <w:rPr>
          <w:rFonts w:ascii="Times New Roman" w:hAnsi="Times New Roman" w:cs="Times New Roman"/>
          <w:b/>
          <w:sz w:val="24"/>
          <w:szCs w:val="24"/>
        </w:rPr>
        <w:t xml:space="preserve"> Д.М.</w:t>
      </w:r>
    </w:p>
    <w:p w14:paraId="1A79FA1D" w14:textId="77777777" w:rsidR="00C51CB3" w:rsidRDefault="00C51CB3" w:rsidP="00C51CB3">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14:paraId="547CE401" w14:textId="046DC7FC" w:rsidR="00C51CB3" w:rsidRDefault="00C51CB3" w:rsidP="00C51CB3">
      <w:pPr>
        <w:spacing w:after="0"/>
        <w:rPr>
          <w:sz w:val="28"/>
          <w:szCs w:val="28"/>
        </w:rPr>
      </w:pPr>
    </w:p>
    <w:p w14:paraId="029DCD91" w14:textId="7AE3DDEF" w:rsidR="00C51CB3" w:rsidRDefault="00C51CB3" w:rsidP="00C51CB3">
      <w:pPr>
        <w:spacing w:after="0"/>
        <w:rPr>
          <w:sz w:val="28"/>
          <w:szCs w:val="28"/>
        </w:rPr>
      </w:pPr>
    </w:p>
    <w:p w14:paraId="12C604C1" w14:textId="51B10BF2" w:rsidR="00C51CB3" w:rsidRDefault="00C51CB3" w:rsidP="00C51CB3">
      <w:pPr>
        <w:spacing w:after="0"/>
        <w:rPr>
          <w:sz w:val="28"/>
          <w:szCs w:val="28"/>
        </w:rPr>
      </w:pPr>
    </w:p>
    <w:p w14:paraId="102426B9" w14:textId="55EE3895" w:rsidR="00C51CB3" w:rsidRDefault="00C51CB3" w:rsidP="00C51CB3">
      <w:pPr>
        <w:spacing w:after="0"/>
        <w:rPr>
          <w:sz w:val="28"/>
          <w:szCs w:val="28"/>
        </w:rPr>
      </w:pPr>
    </w:p>
    <w:p w14:paraId="1A6AEF2A" w14:textId="77777777" w:rsidR="00C51CB3" w:rsidRPr="00C51CB3" w:rsidRDefault="00C51CB3" w:rsidP="00C51CB3">
      <w:pPr>
        <w:spacing w:after="0" w:line="0" w:lineRule="atLeast"/>
        <w:rPr>
          <w:rFonts w:ascii="Calibri" w:eastAsia="Times New Roman" w:hAnsi="Calibri" w:cs="Times New Roman"/>
          <w:b/>
          <w:sz w:val="28"/>
          <w:szCs w:val="28"/>
        </w:rPr>
      </w:pPr>
      <w:r w:rsidRPr="00C51CB3">
        <w:rPr>
          <w:rFonts w:ascii="Calibri" w:eastAsia="Times New Roman" w:hAnsi="Calibri" w:cs="Times New Roman"/>
          <w:i/>
        </w:rPr>
        <w:t xml:space="preserve">                                                                          </w:t>
      </w:r>
      <w:r w:rsidRPr="00C51CB3">
        <w:rPr>
          <w:rFonts w:ascii="Calibri" w:eastAsia="Times New Roman" w:hAnsi="Calibri" w:cs="Times New Roman"/>
          <w:b/>
          <w:sz w:val="28"/>
          <w:szCs w:val="28"/>
        </w:rPr>
        <w:t xml:space="preserve">ПОКАНАЕВСКИЙ </w:t>
      </w:r>
    </w:p>
    <w:p w14:paraId="1365D4A9" w14:textId="77777777" w:rsidR="00C51CB3" w:rsidRPr="00C51CB3" w:rsidRDefault="00C51CB3" w:rsidP="00C51CB3">
      <w:pPr>
        <w:spacing w:after="0" w:line="0" w:lineRule="atLeast"/>
        <w:jc w:val="center"/>
        <w:rPr>
          <w:rFonts w:ascii="Calibri" w:eastAsia="Times New Roman" w:hAnsi="Calibri" w:cs="Times New Roman"/>
          <w:b/>
          <w:sz w:val="28"/>
          <w:szCs w:val="28"/>
        </w:rPr>
      </w:pPr>
      <w:r w:rsidRPr="00C51CB3">
        <w:rPr>
          <w:rFonts w:ascii="Calibri" w:eastAsia="Times New Roman" w:hAnsi="Calibri" w:cs="Times New Roman"/>
          <w:b/>
          <w:sz w:val="28"/>
          <w:szCs w:val="28"/>
        </w:rPr>
        <w:t>СЕЛЬСКИЙ СОВЕТ ДЕПУТАТОВ</w:t>
      </w:r>
    </w:p>
    <w:p w14:paraId="449C05ED" w14:textId="77777777" w:rsidR="00C51CB3" w:rsidRPr="00C51CB3" w:rsidRDefault="00C51CB3" w:rsidP="00C51CB3">
      <w:pPr>
        <w:spacing w:after="0" w:line="0" w:lineRule="atLeast"/>
        <w:jc w:val="center"/>
        <w:rPr>
          <w:rFonts w:ascii="Calibri" w:eastAsia="Times New Roman" w:hAnsi="Calibri" w:cs="Times New Roman"/>
          <w:b/>
          <w:sz w:val="28"/>
          <w:szCs w:val="28"/>
        </w:rPr>
      </w:pPr>
      <w:r w:rsidRPr="00C51CB3">
        <w:rPr>
          <w:rFonts w:ascii="Calibri" w:eastAsia="Times New Roman" w:hAnsi="Calibri" w:cs="Times New Roman"/>
          <w:b/>
          <w:sz w:val="28"/>
          <w:szCs w:val="28"/>
        </w:rPr>
        <w:t xml:space="preserve">НИЖНЕИНГАШСКОГО РАЙОНА </w:t>
      </w:r>
    </w:p>
    <w:p w14:paraId="309C2738" w14:textId="77777777" w:rsidR="00C51CB3" w:rsidRPr="00C51CB3" w:rsidRDefault="00C51CB3" w:rsidP="00C51CB3">
      <w:pPr>
        <w:spacing w:after="0" w:line="0" w:lineRule="atLeast"/>
        <w:jc w:val="center"/>
        <w:rPr>
          <w:rFonts w:ascii="Calibri" w:eastAsia="Times New Roman" w:hAnsi="Calibri" w:cs="Times New Roman"/>
          <w:b/>
          <w:sz w:val="28"/>
          <w:szCs w:val="28"/>
        </w:rPr>
      </w:pPr>
      <w:r w:rsidRPr="00C51CB3">
        <w:rPr>
          <w:rFonts w:ascii="Calibri" w:eastAsia="Times New Roman" w:hAnsi="Calibri" w:cs="Times New Roman"/>
          <w:b/>
          <w:sz w:val="28"/>
          <w:szCs w:val="28"/>
        </w:rPr>
        <w:t xml:space="preserve">КРАСНОЯРСКОГО КРАЯ  </w:t>
      </w:r>
    </w:p>
    <w:p w14:paraId="71996C2D" w14:textId="77777777" w:rsidR="00C51CB3" w:rsidRPr="00C51CB3" w:rsidRDefault="00C51CB3" w:rsidP="00C51CB3">
      <w:pPr>
        <w:spacing w:after="0" w:line="0" w:lineRule="atLeast"/>
        <w:ind w:firstLine="16"/>
        <w:jc w:val="center"/>
        <w:rPr>
          <w:rFonts w:ascii="Calibri" w:eastAsia="Times New Roman" w:hAnsi="Calibri" w:cs="Times New Roman"/>
          <w:i/>
        </w:rPr>
      </w:pPr>
      <w:r w:rsidRPr="00C51CB3">
        <w:rPr>
          <w:rFonts w:ascii="Calibri" w:eastAsia="Times New Roman" w:hAnsi="Calibri" w:cs="Times New Roman"/>
          <w:i/>
        </w:rPr>
        <w:t xml:space="preserve"> </w:t>
      </w:r>
    </w:p>
    <w:p w14:paraId="25D7FC93" w14:textId="77777777" w:rsidR="00C51CB3" w:rsidRPr="00C51CB3" w:rsidRDefault="00C51CB3" w:rsidP="00C51CB3">
      <w:pPr>
        <w:spacing w:after="0" w:line="0" w:lineRule="atLeast"/>
        <w:ind w:left="-360" w:firstLine="1620"/>
        <w:jc w:val="center"/>
        <w:rPr>
          <w:rFonts w:ascii="Calibri" w:eastAsia="Times New Roman" w:hAnsi="Calibri" w:cs="Times New Roman"/>
          <w:b/>
          <w:sz w:val="36"/>
          <w:szCs w:val="36"/>
        </w:rPr>
      </w:pPr>
    </w:p>
    <w:p w14:paraId="6A01618D" w14:textId="77777777" w:rsidR="00C51CB3" w:rsidRPr="00C51CB3" w:rsidRDefault="00C51CB3" w:rsidP="00C51CB3">
      <w:pPr>
        <w:spacing w:after="0" w:line="0" w:lineRule="atLeast"/>
        <w:rPr>
          <w:rFonts w:ascii="Calibri" w:eastAsia="Times New Roman" w:hAnsi="Calibri" w:cs="Times New Roman"/>
          <w:b/>
          <w:sz w:val="28"/>
          <w:szCs w:val="28"/>
        </w:rPr>
      </w:pPr>
      <w:r w:rsidRPr="00C51CB3">
        <w:rPr>
          <w:rFonts w:ascii="Calibri" w:eastAsia="Times New Roman" w:hAnsi="Calibri" w:cs="Times New Roman"/>
          <w:b/>
          <w:sz w:val="28"/>
          <w:szCs w:val="28"/>
        </w:rPr>
        <w:t xml:space="preserve">                                                           РЕШЕНИЕ</w:t>
      </w:r>
    </w:p>
    <w:p w14:paraId="5208495F" w14:textId="77777777" w:rsidR="00C51CB3" w:rsidRPr="00C51CB3" w:rsidRDefault="00C51CB3" w:rsidP="00C51CB3">
      <w:pPr>
        <w:spacing w:after="0" w:line="0" w:lineRule="atLeast"/>
        <w:ind w:left="-360" w:firstLine="1620"/>
        <w:rPr>
          <w:rFonts w:ascii="Calibri" w:eastAsia="Times New Roman" w:hAnsi="Calibri" w:cs="Times New Roman"/>
          <w:szCs w:val="28"/>
        </w:rPr>
      </w:pPr>
    </w:p>
    <w:p w14:paraId="22F3919D" w14:textId="77777777" w:rsidR="00C51CB3" w:rsidRPr="00C51CB3" w:rsidRDefault="00C51CB3" w:rsidP="00C51CB3">
      <w:pPr>
        <w:spacing w:after="0" w:line="0" w:lineRule="atLeast"/>
        <w:ind w:left="432"/>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 xml:space="preserve">00.00.2023          </w:t>
      </w:r>
      <w:r w:rsidRPr="00C51CB3">
        <w:rPr>
          <w:rFonts w:ascii="Times New Roman" w:eastAsia="Times New Roman" w:hAnsi="Times New Roman" w:cs="Times New Roman"/>
          <w:sz w:val="28"/>
          <w:szCs w:val="28"/>
        </w:rPr>
        <w:tab/>
        <w:t xml:space="preserve">      пос. Поканаевка                            № проект</w:t>
      </w:r>
    </w:p>
    <w:p w14:paraId="7525EE2D" w14:textId="77777777" w:rsidR="00C51CB3" w:rsidRPr="00C51CB3" w:rsidRDefault="00C51CB3" w:rsidP="00C51CB3">
      <w:pPr>
        <w:spacing w:after="0" w:line="0" w:lineRule="atLeast"/>
        <w:ind w:left="432"/>
        <w:rPr>
          <w:rFonts w:ascii="Times New Roman" w:eastAsia="Times New Roman" w:hAnsi="Times New Roman" w:cs="Times New Roman"/>
          <w:sz w:val="28"/>
          <w:szCs w:val="28"/>
        </w:rPr>
      </w:pPr>
    </w:p>
    <w:p w14:paraId="4B2F32C0" w14:textId="77777777" w:rsidR="00C51CB3" w:rsidRPr="00C51CB3" w:rsidRDefault="00C51CB3" w:rsidP="00C51CB3">
      <w:pPr>
        <w:keepNext/>
        <w:keepLines/>
        <w:spacing w:after="0" w:line="240" w:lineRule="auto"/>
        <w:outlineLvl w:val="0"/>
        <w:rPr>
          <w:rFonts w:ascii="Times New Roman" w:eastAsia="Times New Roman" w:hAnsi="Times New Roman" w:cs="Times New Roman"/>
          <w:sz w:val="28"/>
          <w:szCs w:val="28"/>
        </w:rPr>
      </w:pPr>
      <w:r w:rsidRPr="00C51CB3">
        <w:rPr>
          <w:rFonts w:ascii="Times New Roman" w:eastAsia="Times New Roman" w:hAnsi="Times New Roman" w:cs="Times New Roman"/>
          <w:bCs/>
          <w:sz w:val="28"/>
          <w:szCs w:val="28"/>
        </w:rPr>
        <w:t xml:space="preserve">О внесении изменений в Устав Поканаевского </w:t>
      </w:r>
    </w:p>
    <w:p w14:paraId="6CBADA12" w14:textId="77777777" w:rsidR="00C51CB3" w:rsidRPr="00C51CB3" w:rsidRDefault="00C51CB3" w:rsidP="00C51CB3">
      <w:pPr>
        <w:keepNext/>
        <w:keepLines/>
        <w:spacing w:after="0" w:line="240" w:lineRule="auto"/>
        <w:outlineLvl w:val="0"/>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сельсовета Нижнеингашского района Красноярского края</w:t>
      </w:r>
    </w:p>
    <w:p w14:paraId="574CDB13" w14:textId="77777777" w:rsidR="00C51CB3" w:rsidRPr="00C51CB3" w:rsidRDefault="00C51CB3" w:rsidP="00C51CB3">
      <w:pPr>
        <w:spacing w:after="0" w:line="240" w:lineRule="auto"/>
        <w:ind w:right="-1"/>
        <w:jc w:val="both"/>
        <w:rPr>
          <w:rFonts w:ascii="Times New Roman" w:eastAsia="Times New Roman" w:hAnsi="Times New Roman" w:cs="Times New Roman"/>
          <w:color w:val="000000"/>
          <w:sz w:val="28"/>
          <w:szCs w:val="28"/>
        </w:rPr>
      </w:pPr>
    </w:p>
    <w:p w14:paraId="3A7D4F87" w14:textId="77777777" w:rsidR="00C51CB3" w:rsidRPr="00C51CB3" w:rsidRDefault="00C51CB3" w:rsidP="00C51CB3">
      <w:pPr>
        <w:autoSpaceDE w:val="0"/>
        <w:autoSpaceDN w:val="0"/>
        <w:adjustRightInd w:val="0"/>
        <w:spacing w:after="0" w:line="240" w:lineRule="auto"/>
        <w:ind w:right="4109"/>
        <w:jc w:val="both"/>
        <w:rPr>
          <w:rFonts w:ascii="Times New Roman" w:eastAsia="Times New Roman" w:hAnsi="Times New Roman" w:cs="Times New Roman"/>
          <w:i/>
          <w:color w:val="000000"/>
          <w:sz w:val="28"/>
          <w:szCs w:val="28"/>
        </w:rPr>
      </w:pPr>
    </w:p>
    <w:p w14:paraId="7460CFE5" w14:textId="77777777" w:rsidR="00C51CB3" w:rsidRPr="00C51CB3" w:rsidRDefault="00C51CB3" w:rsidP="00C51CB3">
      <w:pPr>
        <w:spacing w:after="0" w:line="240" w:lineRule="auto"/>
        <w:ind w:firstLine="720"/>
        <w:jc w:val="both"/>
        <w:rPr>
          <w:rFonts w:ascii="Times New Roman" w:eastAsia="Calibri" w:hAnsi="Times New Roman" w:cs="Times New Roman"/>
          <w:sz w:val="28"/>
          <w:szCs w:val="28"/>
          <w:lang w:eastAsia="en-US"/>
        </w:rPr>
      </w:pPr>
      <w:r w:rsidRPr="00C51CB3">
        <w:rPr>
          <w:rFonts w:ascii="Times New Roman" w:eastAsia="Calibri" w:hAnsi="Times New Roman" w:cs="Times New Roman"/>
          <w:sz w:val="28"/>
          <w:szCs w:val="28"/>
          <w:lang w:eastAsia="en-US"/>
        </w:rPr>
        <w:t xml:space="preserve">В соответствии со статьями 27.1, 40 Федерального закона от </w:t>
      </w:r>
      <w:r w:rsidRPr="00C51CB3">
        <w:rPr>
          <w:rFonts w:ascii="Times New Roman" w:eastAsia="Calibri" w:hAnsi="Times New Roman" w:cs="Times New Roman"/>
          <w:color w:val="000000"/>
          <w:sz w:val="28"/>
          <w:szCs w:val="28"/>
          <w:lang w:eastAsia="en-US"/>
        </w:rPr>
        <w:t>06.10.2003 № 131-ФЗ «Об общих принципах организации местног</w:t>
      </w:r>
      <w:r w:rsidRPr="00C51CB3">
        <w:rPr>
          <w:rFonts w:ascii="Times New Roman" w:eastAsia="Calibri" w:hAnsi="Times New Roman" w:cs="Times New Roman"/>
          <w:sz w:val="28"/>
          <w:szCs w:val="28"/>
          <w:lang w:eastAsia="en-US"/>
        </w:rPr>
        <w:t xml:space="preserve">о самоуправления в Российской Федерации» (в редакции Федерального закона от 06.02.2023 № 12-ФЗ), </w:t>
      </w:r>
      <w:r w:rsidRPr="00C51CB3">
        <w:rPr>
          <w:rFonts w:ascii="Times New Roman" w:eastAsia="Times New Roman" w:hAnsi="Times New Roman" w:cs="Times New Roman"/>
          <w:sz w:val="28"/>
          <w:szCs w:val="28"/>
          <w:lang w:eastAsia="en-US"/>
        </w:rPr>
        <w:t>в целях приведения Устава Поканаевского сельсовета Нижнеингашского района Красноярского края в соответствие с требованиями федерального и краевого законодательства,</w:t>
      </w:r>
      <w:r w:rsidRPr="00C51CB3">
        <w:rPr>
          <w:rFonts w:ascii="Times New Roman" w:eastAsia="Calibri" w:hAnsi="Times New Roman" w:cs="Times New Roman"/>
          <w:sz w:val="28"/>
          <w:szCs w:val="28"/>
          <w:lang w:eastAsia="en-US"/>
        </w:rPr>
        <w:t xml:space="preserve"> руководствуясь Уставом Поканаевского сельсовета, Поканаевский Совет депутатов</w:t>
      </w:r>
    </w:p>
    <w:p w14:paraId="41148CF0" w14:textId="77777777" w:rsidR="00C51CB3" w:rsidRPr="00C51CB3" w:rsidRDefault="00C51CB3" w:rsidP="00C51CB3">
      <w:pPr>
        <w:spacing w:after="0" w:line="240" w:lineRule="auto"/>
        <w:ind w:firstLine="709"/>
        <w:jc w:val="both"/>
        <w:rPr>
          <w:rFonts w:ascii="Times New Roman" w:eastAsia="Times New Roman" w:hAnsi="Times New Roman" w:cs="Times New Roman"/>
          <w:sz w:val="28"/>
          <w:szCs w:val="28"/>
        </w:rPr>
      </w:pPr>
    </w:p>
    <w:p w14:paraId="4C6F99B2" w14:textId="77777777" w:rsidR="00C51CB3" w:rsidRPr="00C51CB3" w:rsidRDefault="00C51CB3" w:rsidP="00C51CB3">
      <w:pPr>
        <w:spacing w:after="0" w:line="240" w:lineRule="auto"/>
        <w:ind w:firstLine="709"/>
        <w:jc w:val="center"/>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РЕШИЛ:</w:t>
      </w:r>
    </w:p>
    <w:p w14:paraId="70681894" w14:textId="77777777" w:rsidR="00C51CB3" w:rsidRPr="00C51CB3" w:rsidRDefault="00C51CB3" w:rsidP="00C51CB3">
      <w:pPr>
        <w:spacing w:after="0" w:line="240" w:lineRule="auto"/>
        <w:ind w:firstLine="709"/>
        <w:jc w:val="center"/>
        <w:rPr>
          <w:rFonts w:ascii="Times New Roman" w:eastAsia="Times New Roman" w:hAnsi="Times New Roman" w:cs="Times New Roman"/>
          <w:sz w:val="28"/>
          <w:szCs w:val="28"/>
        </w:rPr>
      </w:pPr>
    </w:p>
    <w:p w14:paraId="6483DA94" w14:textId="77777777" w:rsidR="00C51CB3" w:rsidRPr="00C51CB3" w:rsidRDefault="00C51CB3" w:rsidP="00C51C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51CB3">
        <w:rPr>
          <w:rFonts w:ascii="Times New Roman" w:eastAsia="Times New Roman" w:hAnsi="Times New Roman" w:cs="Times New Roman"/>
          <w:sz w:val="28"/>
          <w:szCs w:val="28"/>
        </w:rPr>
        <w:t xml:space="preserve">Внести в Устав </w:t>
      </w:r>
      <w:r w:rsidRPr="00C51CB3">
        <w:rPr>
          <w:rFonts w:ascii="Times New Roman" w:eastAsia="Times New Roman" w:hAnsi="Times New Roman" w:cs="Times New Roman"/>
          <w:iCs/>
          <w:color w:val="000000"/>
          <w:sz w:val="28"/>
          <w:szCs w:val="28"/>
        </w:rPr>
        <w:t>Поканаевского сельсовета</w:t>
      </w:r>
      <w:r w:rsidRPr="00C51CB3">
        <w:rPr>
          <w:rFonts w:ascii="Times New Roman" w:eastAsia="Times New Roman" w:hAnsi="Times New Roman" w:cs="Times New Roman"/>
          <w:i/>
          <w:color w:val="000000"/>
          <w:sz w:val="28"/>
          <w:szCs w:val="28"/>
        </w:rPr>
        <w:t xml:space="preserve"> </w:t>
      </w:r>
      <w:r w:rsidRPr="00C51CB3">
        <w:rPr>
          <w:rFonts w:ascii="Times New Roman" w:eastAsia="Times New Roman" w:hAnsi="Times New Roman" w:cs="Times New Roman"/>
          <w:color w:val="000000"/>
          <w:sz w:val="28"/>
          <w:szCs w:val="28"/>
        </w:rPr>
        <w:t xml:space="preserve">Красноярского края следующие </w:t>
      </w:r>
      <w:r w:rsidRPr="00C51CB3">
        <w:rPr>
          <w:rFonts w:ascii="Times New Roman" w:eastAsia="Calibri" w:hAnsi="Times New Roman" w:cs="Times New Roman"/>
          <w:sz w:val="28"/>
          <w:szCs w:val="28"/>
          <w:lang w:eastAsia="en-US"/>
        </w:rPr>
        <w:t>изменения и дополнения:</w:t>
      </w:r>
    </w:p>
    <w:p w14:paraId="31654080" w14:textId="77777777" w:rsidR="00C51CB3" w:rsidRPr="00C51CB3" w:rsidRDefault="00C51CB3" w:rsidP="00C51CB3">
      <w:pPr>
        <w:spacing w:after="0" w:line="240" w:lineRule="auto"/>
        <w:ind w:firstLine="709"/>
        <w:jc w:val="both"/>
        <w:rPr>
          <w:rFonts w:ascii="Times New Roman" w:eastAsia="Calibri" w:hAnsi="Times New Roman" w:cs="Times New Roman"/>
          <w:sz w:val="28"/>
          <w:szCs w:val="28"/>
          <w:lang w:eastAsia="en-US"/>
        </w:rPr>
      </w:pPr>
      <w:r w:rsidRPr="00C51CB3">
        <w:rPr>
          <w:rFonts w:ascii="Times New Roman" w:eastAsia="Calibri" w:hAnsi="Times New Roman" w:cs="Times New Roman"/>
          <w:sz w:val="28"/>
          <w:szCs w:val="28"/>
          <w:lang w:eastAsia="en-US"/>
        </w:rPr>
        <w:t xml:space="preserve">1. первый абзац пункта 2 статьи 41.1 </w:t>
      </w:r>
      <w:r w:rsidRPr="00C51CB3">
        <w:rPr>
          <w:rFonts w:ascii="Times New Roman" w:eastAsia="Calibri" w:hAnsi="Times New Roman" w:cs="Times New Roman"/>
          <w:iCs/>
          <w:sz w:val="28"/>
          <w:szCs w:val="28"/>
          <w:lang w:eastAsia="en-US"/>
        </w:rPr>
        <w:t xml:space="preserve">Устава </w:t>
      </w:r>
      <w:r w:rsidRPr="00C51CB3">
        <w:rPr>
          <w:rFonts w:ascii="Times New Roman" w:eastAsia="Calibri" w:hAnsi="Times New Roman" w:cs="Times New Roman"/>
          <w:sz w:val="28"/>
          <w:szCs w:val="28"/>
          <w:lang w:eastAsia="en-US"/>
        </w:rPr>
        <w:t xml:space="preserve">изложить в новой редакции: </w:t>
      </w:r>
    </w:p>
    <w:p w14:paraId="14683516" w14:textId="77777777" w:rsidR="00C51CB3" w:rsidRPr="00C51CB3" w:rsidRDefault="00C51CB3" w:rsidP="00C51CB3">
      <w:pPr>
        <w:spacing w:after="0" w:line="240" w:lineRule="auto"/>
        <w:ind w:firstLine="709"/>
        <w:jc w:val="both"/>
        <w:rPr>
          <w:rFonts w:ascii="Times New Roman" w:eastAsia="Calibri" w:hAnsi="Times New Roman" w:cs="Times New Roman"/>
          <w:sz w:val="28"/>
          <w:szCs w:val="28"/>
          <w:lang w:eastAsia="en-US"/>
        </w:rPr>
      </w:pPr>
      <w:r w:rsidRPr="00C51CB3">
        <w:rPr>
          <w:rFonts w:ascii="Times New Roman" w:eastAsia="Calibri" w:hAnsi="Times New Roman" w:cs="Times New Roman"/>
          <w:sz w:val="28"/>
          <w:szCs w:val="28"/>
          <w:lang w:eastAsia="en-US"/>
        </w:rPr>
        <w:t>«…)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CC94483" w14:textId="77777777" w:rsidR="00C51CB3" w:rsidRPr="00C51CB3" w:rsidRDefault="00C51CB3" w:rsidP="00C51CB3">
      <w:pPr>
        <w:spacing w:after="0" w:line="240" w:lineRule="auto"/>
        <w:ind w:firstLine="709"/>
        <w:jc w:val="both"/>
        <w:rPr>
          <w:rFonts w:ascii="Times New Roman" w:eastAsia="Calibri" w:hAnsi="Times New Roman" w:cs="Times New Roman"/>
          <w:sz w:val="28"/>
          <w:szCs w:val="28"/>
          <w:lang w:eastAsia="en-US"/>
        </w:rPr>
      </w:pPr>
      <w:r w:rsidRPr="00C51CB3">
        <w:rPr>
          <w:rFonts w:ascii="Times New Roman" w:eastAsia="Calibri" w:hAnsi="Times New Roman" w:cs="Times New Roman"/>
          <w:sz w:val="28"/>
          <w:szCs w:val="28"/>
          <w:lang w:eastAsia="en-US"/>
        </w:rPr>
        <w:t>2. Статью 35.1 «Избирательная комиссия Поканаевского сельсовета» исключить</w:t>
      </w:r>
    </w:p>
    <w:p w14:paraId="50564648" w14:textId="77777777" w:rsidR="00C51CB3" w:rsidRPr="00C51CB3" w:rsidRDefault="00C51CB3" w:rsidP="00C51CB3">
      <w:pPr>
        <w:tabs>
          <w:tab w:val="num" w:pos="780"/>
        </w:tabs>
        <w:spacing w:after="0" w:line="240" w:lineRule="auto"/>
        <w:ind w:firstLine="709"/>
        <w:jc w:val="both"/>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3. Контроль за исполнением настоящего Решения возложить на Главу сельсовета.</w:t>
      </w:r>
    </w:p>
    <w:p w14:paraId="18D31931" w14:textId="77777777" w:rsidR="00C51CB3" w:rsidRPr="00C51CB3" w:rsidRDefault="00C51CB3" w:rsidP="00C51CB3">
      <w:pPr>
        <w:widowControl w:val="0"/>
        <w:tabs>
          <w:tab w:val="left" w:pos="1134"/>
          <w:tab w:val="left" w:pos="1276"/>
        </w:tabs>
        <w:adjustRightInd w:val="0"/>
        <w:spacing w:line="240" w:lineRule="auto"/>
        <w:ind w:firstLine="709"/>
        <w:contextualSpacing/>
        <w:jc w:val="both"/>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 xml:space="preserve">4. Глава Поканаевского сельсовета Нижнеингашского района </w:t>
      </w:r>
      <w:r w:rsidRPr="00C51CB3">
        <w:rPr>
          <w:rFonts w:ascii="Times New Roman" w:eastAsia="Times New Roman" w:hAnsi="Times New Roman" w:cs="Times New Roman"/>
          <w:sz w:val="28"/>
          <w:szCs w:val="28"/>
        </w:rPr>
        <w:lastRenderedPageBreak/>
        <w:t>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14:paraId="4F9E5941" w14:textId="3AF42AC9" w:rsidR="00C51CB3" w:rsidRPr="00C51CB3" w:rsidRDefault="00C51CB3" w:rsidP="000154E8">
      <w:pPr>
        <w:tabs>
          <w:tab w:val="left" w:pos="1134"/>
          <w:tab w:val="left" w:pos="1276"/>
        </w:tabs>
        <w:spacing w:after="0" w:line="240" w:lineRule="auto"/>
        <w:ind w:right="57" w:firstLine="709"/>
        <w:contextualSpacing/>
        <w:jc w:val="both"/>
        <w:rPr>
          <w:rFonts w:ascii="Times New Roman" w:eastAsia="Times New Roman" w:hAnsi="Times New Roman" w:cs="Times New Roman"/>
          <w:sz w:val="28"/>
          <w:szCs w:val="28"/>
        </w:rPr>
      </w:pPr>
      <w:r w:rsidRPr="00C51CB3">
        <w:rPr>
          <w:rFonts w:ascii="Times New Roman" w:eastAsia="Times New Roman" w:hAnsi="Times New Roman" w:cs="Times New Roman"/>
          <w:bCs/>
          <w:sz w:val="28"/>
          <w:szCs w:val="28"/>
        </w:rPr>
        <w:t xml:space="preserve">5. </w:t>
      </w:r>
      <w:r w:rsidRPr="00C51CB3">
        <w:rPr>
          <w:rFonts w:ascii="Times New Roman" w:eastAsia="Times New Roman" w:hAnsi="Times New Roman" w:cs="Times New Roman"/>
          <w:sz w:val="28"/>
          <w:szCs w:val="28"/>
        </w:rPr>
        <w:t>Настоящее Решение вступает в силу после официального опубликования (обнародования)в печатном издании «Информационный вестник».</w:t>
      </w:r>
    </w:p>
    <w:p w14:paraId="08D2E82F" w14:textId="77777777" w:rsidR="00C51CB3" w:rsidRPr="00C51CB3" w:rsidRDefault="00C51CB3" w:rsidP="00C51CB3">
      <w:pPr>
        <w:tabs>
          <w:tab w:val="left" w:pos="1134"/>
          <w:tab w:val="left" w:pos="1276"/>
        </w:tabs>
        <w:spacing w:after="0" w:line="240" w:lineRule="auto"/>
        <w:ind w:right="57" w:firstLine="709"/>
        <w:contextualSpacing/>
        <w:jc w:val="both"/>
        <w:rPr>
          <w:rFonts w:ascii="Times New Roman" w:eastAsia="Times New Roman" w:hAnsi="Times New Roman" w:cs="Times New Roman"/>
          <w:sz w:val="28"/>
          <w:szCs w:val="28"/>
        </w:rPr>
      </w:pPr>
    </w:p>
    <w:p w14:paraId="62A49E4E" w14:textId="5DF92D44" w:rsidR="00C51CB3" w:rsidRPr="00C51CB3" w:rsidRDefault="00C51CB3" w:rsidP="00C51CB3">
      <w:pPr>
        <w:jc w:val="both"/>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 xml:space="preserve">Глава сельсовета                                                                           </w:t>
      </w:r>
      <w:proofErr w:type="spellStart"/>
      <w:r w:rsidRPr="00C51CB3">
        <w:rPr>
          <w:rFonts w:ascii="Times New Roman" w:eastAsia="Times New Roman" w:hAnsi="Times New Roman" w:cs="Times New Roman"/>
          <w:sz w:val="28"/>
          <w:szCs w:val="28"/>
        </w:rPr>
        <w:t>А.И.Калабурди</w:t>
      </w:r>
      <w:r w:rsidR="000154E8">
        <w:rPr>
          <w:rFonts w:ascii="Times New Roman" w:eastAsia="Times New Roman" w:hAnsi="Times New Roman" w:cs="Times New Roman"/>
          <w:sz w:val="28"/>
          <w:szCs w:val="28"/>
        </w:rPr>
        <w:t>н</w:t>
      </w:r>
      <w:proofErr w:type="spellEnd"/>
    </w:p>
    <w:p w14:paraId="605A115E" w14:textId="3B4A6DA8" w:rsidR="00C51CB3" w:rsidRDefault="00C51CB3" w:rsidP="00C51CB3">
      <w:pPr>
        <w:jc w:val="both"/>
        <w:rPr>
          <w:rFonts w:ascii="Times New Roman" w:eastAsia="Times New Roman" w:hAnsi="Times New Roman" w:cs="Times New Roman"/>
          <w:sz w:val="28"/>
          <w:szCs w:val="28"/>
        </w:rPr>
      </w:pPr>
      <w:r w:rsidRPr="00C51CB3">
        <w:rPr>
          <w:rFonts w:ascii="Times New Roman" w:eastAsia="Times New Roman" w:hAnsi="Times New Roman" w:cs="Times New Roman"/>
          <w:sz w:val="28"/>
          <w:szCs w:val="28"/>
        </w:rPr>
        <w:t xml:space="preserve">Председатель Совета депутатов                                                     </w:t>
      </w:r>
      <w:proofErr w:type="spellStart"/>
      <w:r w:rsidRPr="00C51CB3">
        <w:rPr>
          <w:rFonts w:ascii="Times New Roman" w:eastAsia="Times New Roman" w:hAnsi="Times New Roman" w:cs="Times New Roman"/>
          <w:sz w:val="28"/>
          <w:szCs w:val="28"/>
        </w:rPr>
        <w:t>Л.Г.Писецкая</w:t>
      </w:r>
      <w:proofErr w:type="spellEnd"/>
    </w:p>
    <w:p w14:paraId="315DABB6" w14:textId="71912B3F" w:rsidR="000154E8" w:rsidRDefault="000154E8" w:rsidP="00C51CB3">
      <w:pPr>
        <w:jc w:val="both"/>
        <w:rPr>
          <w:rFonts w:ascii="Times New Roman" w:eastAsia="Times New Roman" w:hAnsi="Times New Roman" w:cs="Times New Roman"/>
          <w:sz w:val="28"/>
          <w:szCs w:val="28"/>
        </w:rPr>
      </w:pPr>
    </w:p>
    <w:p w14:paraId="33CE1312" w14:textId="77777777" w:rsidR="000154E8" w:rsidRPr="002E364B" w:rsidRDefault="000154E8" w:rsidP="000154E8">
      <w:pPr>
        <w:spacing w:line="316" w:lineRule="exact"/>
        <w:ind w:firstLine="3724"/>
        <w:rPr>
          <w:rFonts w:ascii="Times New Roman" w:hAnsi="Times New Roman" w:cs="Times New Roman"/>
          <w:b/>
          <w:bCs/>
          <w:sz w:val="28"/>
          <w:szCs w:val="28"/>
        </w:rPr>
      </w:pPr>
      <w:r w:rsidRPr="002E364B">
        <w:rPr>
          <w:rFonts w:ascii="Times New Roman" w:hAnsi="Times New Roman" w:cs="Times New Roman"/>
          <w:b/>
          <w:bCs/>
          <w:sz w:val="28"/>
          <w:szCs w:val="28"/>
        </w:rPr>
        <w:t>Порядок</w:t>
      </w:r>
    </w:p>
    <w:p w14:paraId="03BE58EF" w14:textId="77777777" w:rsidR="000154E8" w:rsidRPr="002E364B" w:rsidRDefault="000154E8" w:rsidP="000154E8">
      <w:pPr>
        <w:spacing w:line="316" w:lineRule="exact"/>
        <w:jc w:val="center"/>
        <w:rPr>
          <w:rFonts w:ascii="Times New Roman" w:hAnsi="Times New Roman" w:cs="Times New Roman"/>
          <w:sz w:val="28"/>
          <w:szCs w:val="28"/>
        </w:rPr>
      </w:pPr>
      <w:r w:rsidRPr="002E364B">
        <w:rPr>
          <w:rFonts w:ascii="Times New Roman" w:hAnsi="Times New Roman" w:cs="Times New Roman"/>
          <w:sz w:val="28"/>
          <w:szCs w:val="28"/>
        </w:rPr>
        <w:t>учета предложений населения по проекту решения Поканаевского сельского Совета депутатов о внесении изменений в Устав Поканаевского сельсовета</w:t>
      </w:r>
    </w:p>
    <w:p w14:paraId="38666F90" w14:textId="77777777" w:rsidR="000154E8" w:rsidRPr="002E364B" w:rsidRDefault="000154E8" w:rsidP="000154E8">
      <w:pPr>
        <w:spacing w:line="316" w:lineRule="exact"/>
        <w:ind w:left="2092"/>
        <w:rPr>
          <w:rFonts w:ascii="Times New Roman" w:hAnsi="Times New Roman" w:cs="Times New Roman"/>
          <w:sz w:val="28"/>
          <w:szCs w:val="28"/>
        </w:rPr>
      </w:pPr>
      <w:r w:rsidRPr="002E364B">
        <w:rPr>
          <w:rFonts w:ascii="Times New Roman" w:hAnsi="Times New Roman" w:cs="Times New Roman"/>
          <w:sz w:val="28"/>
          <w:szCs w:val="28"/>
        </w:rPr>
        <w:t>– после его официального опубликования</w:t>
      </w:r>
    </w:p>
    <w:p w14:paraId="4CD2BDA1" w14:textId="77777777" w:rsidR="000154E8" w:rsidRPr="002E364B" w:rsidRDefault="000154E8" w:rsidP="000154E8">
      <w:pPr>
        <w:spacing w:line="321"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1. 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14:paraId="4BC1ACEB" w14:textId="77777777" w:rsidR="000154E8" w:rsidRPr="002E364B" w:rsidRDefault="000154E8" w:rsidP="000154E8">
      <w:pPr>
        <w:spacing w:line="321"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2. Предложения по проекту решения могут вноситься гражданами Российской Федерации, проживающими на территории Поканаевского сельсовета и обладающими избирательным правом.</w:t>
      </w:r>
    </w:p>
    <w:p w14:paraId="60138EA2" w14:textId="77777777" w:rsidR="000154E8" w:rsidRPr="002E364B" w:rsidRDefault="000154E8" w:rsidP="000154E8">
      <w:pPr>
        <w:spacing w:line="321"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3. Предложения по проекту решения подаются в администрацию сельсовета в письменном виде в течение 10 дней со дня его опубликования.</w:t>
      </w:r>
    </w:p>
    <w:p w14:paraId="6953BFD4" w14:textId="77777777" w:rsidR="000154E8" w:rsidRPr="002E364B" w:rsidRDefault="000154E8" w:rsidP="000154E8">
      <w:pPr>
        <w:spacing w:line="321"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14:paraId="4CF32632" w14:textId="77777777" w:rsidR="000154E8" w:rsidRPr="002E364B" w:rsidRDefault="000154E8" w:rsidP="000154E8">
      <w:pPr>
        <w:spacing w:line="321"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4. Предложения граждан вносятся только в отношении изменений, содержащихся в проектах решения.</w:t>
      </w:r>
    </w:p>
    <w:p w14:paraId="270D2182" w14:textId="77777777" w:rsidR="000154E8" w:rsidRPr="002E364B" w:rsidRDefault="000154E8" w:rsidP="000154E8">
      <w:pPr>
        <w:tabs>
          <w:tab w:val="left" w:pos="4584"/>
        </w:tabs>
        <w:spacing w:line="316"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Предложения, внесенные с нарушением требований, установленных настоящим Порядком рассмотрению, не подлежат.</w:t>
      </w:r>
    </w:p>
    <w:p w14:paraId="3DCB4DCC" w14:textId="77777777" w:rsidR="000154E8" w:rsidRPr="002E364B" w:rsidRDefault="000154E8" w:rsidP="000154E8">
      <w:pPr>
        <w:spacing w:line="316"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5. Комиссия рассматривает поступившие предложения не позднее 5 дней после окончания срока поступления предложений по проекту решения.</w:t>
      </w:r>
    </w:p>
    <w:p w14:paraId="3B744F38" w14:textId="77777777" w:rsidR="000154E8" w:rsidRPr="002E364B" w:rsidRDefault="000154E8" w:rsidP="000154E8">
      <w:pPr>
        <w:spacing w:line="316"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lastRenderedPageBreak/>
        <w:t>6.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14:paraId="780FF573" w14:textId="77777777" w:rsidR="000154E8" w:rsidRPr="002E364B" w:rsidRDefault="000154E8" w:rsidP="000154E8">
      <w:pPr>
        <w:spacing w:line="316" w:lineRule="exact"/>
        <w:ind w:firstLine="540"/>
        <w:jc w:val="both"/>
        <w:rPr>
          <w:rFonts w:ascii="Times New Roman" w:hAnsi="Times New Roman" w:cs="Times New Roman"/>
          <w:sz w:val="28"/>
          <w:szCs w:val="28"/>
        </w:rPr>
      </w:pPr>
      <w:r w:rsidRPr="002E364B">
        <w:rPr>
          <w:rFonts w:ascii="Times New Roman" w:hAnsi="Times New Roman" w:cs="Times New Roman"/>
          <w:sz w:val="28"/>
          <w:szCs w:val="28"/>
        </w:rPr>
        <w:t>По результатам обсуждения в срок, установленный пунктом 6 настоящего Порядка, комиссия принимает решение о внесении поступивших предложений по проекту решения на публичные (обобщенные) слушания либо отклоняет их. В случае если инициаторы не присутствовали на заседании комиссии при обсуждении внесенных ими предложений, комиссии информируют их о принятом решении.</w:t>
      </w:r>
    </w:p>
    <w:p w14:paraId="17484261" w14:textId="77777777" w:rsidR="000154E8" w:rsidRPr="002E364B" w:rsidRDefault="000154E8" w:rsidP="000154E8">
      <w:pPr>
        <w:rPr>
          <w:rFonts w:ascii="Times New Roman" w:hAnsi="Times New Roman" w:cs="Times New Roman"/>
        </w:rPr>
      </w:pPr>
    </w:p>
    <w:p w14:paraId="4A27319E" w14:textId="77777777" w:rsidR="000154E8" w:rsidRPr="002E364B" w:rsidRDefault="000154E8" w:rsidP="000154E8">
      <w:pPr>
        <w:rPr>
          <w:rFonts w:ascii="Times New Roman" w:hAnsi="Times New Roman" w:cs="Times New Roman"/>
        </w:rPr>
      </w:pPr>
    </w:p>
    <w:p w14:paraId="5CA764F2" w14:textId="77777777" w:rsidR="000154E8" w:rsidRPr="002E364B" w:rsidRDefault="000154E8" w:rsidP="000154E8">
      <w:pPr>
        <w:rPr>
          <w:rFonts w:ascii="Times New Roman" w:hAnsi="Times New Roman" w:cs="Times New Roman"/>
        </w:rPr>
      </w:pPr>
    </w:p>
    <w:p w14:paraId="693510B0" w14:textId="77777777" w:rsidR="000154E8" w:rsidRPr="00C51CB3" w:rsidRDefault="000154E8" w:rsidP="00C51CB3">
      <w:pPr>
        <w:jc w:val="both"/>
        <w:rPr>
          <w:rFonts w:ascii="Times New Roman" w:eastAsia="Times New Roman" w:hAnsi="Times New Roman" w:cs="Times New Roman"/>
          <w:sz w:val="28"/>
          <w:szCs w:val="28"/>
        </w:rPr>
      </w:pPr>
    </w:p>
    <w:p w14:paraId="7A5926BA" w14:textId="77777777" w:rsidR="00C51CB3" w:rsidRPr="00C51CB3" w:rsidRDefault="00C51CB3" w:rsidP="00C51CB3">
      <w:pPr>
        <w:rPr>
          <w:rFonts w:ascii="Calibri" w:eastAsia="Times New Roman" w:hAnsi="Calibri" w:cs="Times New Roman"/>
        </w:rPr>
      </w:pPr>
    </w:p>
    <w:p w14:paraId="492F96C5" w14:textId="77777777" w:rsidR="00C51CB3" w:rsidRPr="00C51CB3" w:rsidRDefault="00C51CB3" w:rsidP="00C51CB3">
      <w:pPr>
        <w:rPr>
          <w:rFonts w:ascii="Calibri" w:eastAsia="Times New Roman" w:hAnsi="Calibri" w:cs="Times New Roman"/>
        </w:rPr>
      </w:pPr>
    </w:p>
    <w:p w14:paraId="41B7DE4E" w14:textId="77777777" w:rsidR="00C51CB3" w:rsidRPr="00C51CB3" w:rsidRDefault="00C51CB3" w:rsidP="00C51CB3">
      <w:pPr>
        <w:spacing w:after="0" w:line="240" w:lineRule="auto"/>
        <w:jc w:val="both"/>
        <w:rPr>
          <w:rFonts w:ascii="Times New Roman" w:eastAsia="Times New Roman" w:hAnsi="Times New Roman" w:cs="Times New Roman"/>
          <w:i/>
          <w:color w:val="000000"/>
          <w:sz w:val="28"/>
          <w:szCs w:val="28"/>
        </w:rPr>
      </w:pPr>
    </w:p>
    <w:p w14:paraId="2EFDA0DE" w14:textId="53113E56" w:rsidR="00C51CB3" w:rsidRDefault="00C51CB3" w:rsidP="00C51CB3">
      <w:pPr>
        <w:spacing w:after="0"/>
        <w:rPr>
          <w:sz w:val="28"/>
          <w:szCs w:val="28"/>
        </w:rPr>
      </w:pPr>
    </w:p>
    <w:p w14:paraId="57915357" w14:textId="77777777" w:rsidR="00C51CB3" w:rsidRDefault="00C51CB3" w:rsidP="00C51CB3">
      <w:pPr>
        <w:spacing w:after="0"/>
        <w:rPr>
          <w:sz w:val="28"/>
          <w:szCs w:val="28"/>
        </w:rPr>
      </w:pPr>
    </w:p>
    <w:p w14:paraId="2B2B3D82" w14:textId="77777777" w:rsidR="00A63E5D" w:rsidRDefault="00A63E5D"/>
    <w:sectPr w:rsidR="00A6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5"/>
    <w:rsid w:val="000154E8"/>
    <w:rsid w:val="00A63E5D"/>
    <w:rsid w:val="00C51CB3"/>
    <w:rsid w:val="00E3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1A3E"/>
  <w15:chartTrackingRefBased/>
  <w15:docId w15:val="{5C7FB6E9-2CB4-4EA0-8897-50E6D4F4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C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1C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2023-04-10T08:13:00Z</dcterms:created>
  <dcterms:modified xsi:type="dcterms:W3CDTF">2023-04-10T08:44:00Z</dcterms:modified>
</cp:coreProperties>
</file>