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6" w:rsidRDefault="00D10196" w:rsidP="00D101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D10196" w:rsidRDefault="00D10196" w:rsidP="00D101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10196" w:rsidRDefault="00D10196" w:rsidP="00D101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D10196" w:rsidRDefault="00D10196" w:rsidP="00D101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D10196" w:rsidRDefault="00D10196" w:rsidP="00D101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196" w:rsidRDefault="00D10196" w:rsidP="00D101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.2022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№ 26/1</w:t>
      </w:r>
    </w:p>
    <w:p w:rsidR="00D10196" w:rsidRDefault="00D10196" w:rsidP="00D101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D10196" w:rsidRDefault="00D10196" w:rsidP="00D1019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>Проект решения «О внесении изменений и дополнений в Устав Поканаевского сельсовета Нижнеингашского района Красноярского края»</w:t>
      </w:r>
    </w:p>
    <w:p w:rsidR="00D10196" w:rsidRDefault="00D10196" w:rsidP="00D101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:rsidR="00D10196" w:rsidRDefault="00D10196" w:rsidP="00D10196">
      <w:pPr>
        <w:jc w:val="both"/>
        <w:rPr>
          <w:b/>
          <w:i/>
          <w:sz w:val="28"/>
          <w:szCs w:val="28"/>
        </w:rPr>
      </w:pPr>
    </w:p>
    <w:p w:rsidR="00D10196" w:rsidRDefault="00D10196" w:rsidP="00D10196">
      <w:pPr>
        <w:jc w:val="both"/>
        <w:rPr>
          <w:b/>
          <w:sz w:val="28"/>
          <w:szCs w:val="28"/>
        </w:rPr>
      </w:pPr>
    </w:p>
    <w:p w:rsidR="00D10196" w:rsidRDefault="00D10196" w:rsidP="00D10196">
      <w:pPr>
        <w:jc w:val="both"/>
        <w:rPr>
          <w:b/>
          <w:sz w:val="28"/>
          <w:szCs w:val="28"/>
        </w:rPr>
      </w:pPr>
    </w:p>
    <w:p w:rsidR="00D10196" w:rsidRDefault="00D10196" w:rsidP="00D10196">
      <w:pPr>
        <w:jc w:val="both"/>
        <w:rPr>
          <w:b/>
          <w:sz w:val="28"/>
          <w:szCs w:val="28"/>
        </w:rPr>
      </w:pPr>
    </w:p>
    <w:p w:rsidR="00D10196" w:rsidRDefault="00D10196" w:rsidP="00D10196">
      <w:pPr>
        <w:jc w:val="both"/>
        <w:rPr>
          <w:b/>
          <w:sz w:val="28"/>
          <w:szCs w:val="28"/>
        </w:rPr>
      </w:pPr>
    </w:p>
    <w:p w:rsidR="00D10196" w:rsidRDefault="00D10196" w:rsidP="00D10196">
      <w:pPr>
        <w:jc w:val="both"/>
        <w:rPr>
          <w:b/>
          <w:sz w:val="28"/>
          <w:szCs w:val="28"/>
        </w:rPr>
      </w:pPr>
    </w:p>
    <w:p w:rsidR="00D10196" w:rsidRDefault="00D10196" w:rsidP="00D101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0196" w:rsidRDefault="00D10196" w:rsidP="00D10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D10196" w:rsidRDefault="00D10196" w:rsidP="00D10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D10196" w:rsidRDefault="00D10196" w:rsidP="00D10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D10196" w:rsidRDefault="00D10196" w:rsidP="00D10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D10196" w:rsidRDefault="00D10196" w:rsidP="00D10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D10196" w:rsidRDefault="00D10196" w:rsidP="00D10196"/>
    <w:p w:rsidR="00D10196" w:rsidRDefault="00D10196" w:rsidP="00D10196"/>
    <w:p w:rsidR="00D10196" w:rsidRPr="00D10196" w:rsidRDefault="00D10196" w:rsidP="00D10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>
        <w:rPr>
          <w:i/>
          <w:iCs/>
          <w:szCs w:val="28"/>
        </w:rPr>
        <w:lastRenderedPageBreak/>
        <w:t xml:space="preserve">                                         </w:t>
      </w:r>
      <w:r>
        <w:rPr>
          <w:i/>
          <w:iCs/>
          <w:szCs w:val="28"/>
        </w:rPr>
        <w:t xml:space="preserve">                        </w:t>
      </w: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   </w:t>
      </w:r>
      <w:r w:rsidRPr="00D1019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ПОКАНАЕВСКИЙ </w:t>
      </w:r>
    </w:p>
    <w:p w:rsidR="00D10196" w:rsidRPr="00D10196" w:rsidRDefault="00D10196" w:rsidP="00D10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</w:t>
      </w:r>
      <w:r w:rsidRPr="00D1019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СЕЛЬСКИЙ СОВЕТ ДЕПУТАТОВ </w:t>
      </w:r>
    </w:p>
    <w:p w:rsidR="00D10196" w:rsidRPr="00D10196" w:rsidRDefault="00D10196" w:rsidP="00D10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</w:t>
      </w:r>
      <w:r w:rsidRPr="00D1019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НИЖНЕИНГАШСКОГО РАЙОНА </w:t>
      </w:r>
    </w:p>
    <w:p w:rsidR="00D10196" w:rsidRPr="00D10196" w:rsidRDefault="00D10196" w:rsidP="00D10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       </w:t>
      </w:r>
      <w:r w:rsidRPr="00D10196">
        <w:rPr>
          <w:rFonts w:ascii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D10196" w:rsidRPr="00D10196" w:rsidRDefault="00D10196" w:rsidP="00D10196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10196" w:rsidRPr="00D10196" w:rsidRDefault="00D10196" w:rsidP="00D10196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6"/>
          <w:szCs w:val="26"/>
        </w:rPr>
      </w:pPr>
      <w:r w:rsidRPr="00D1019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Р Е Ш Е Н И Е</w:t>
      </w:r>
    </w:p>
    <w:p w:rsidR="00D10196" w:rsidRPr="00D10196" w:rsidRDefault="00D10196" w:rsidP="00D10196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0196" w:rsidRPr="00D10196" w:rsidRDefault="00D10196" w:rsidP="00D1019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00.00</w:t>
      </w:r>
      <w:bookmarkStart w:id="0" w:name="_GoBack"/>
      <w:bookmarkEnd w:id="0"/>
      <w:r w:rsidRPr="00D10196">
        <w:rPr>
          <w:rFonts w:ascii="Times New Roman" w:hAnsi="Times New Roman" w:cs="Times New Roman"/>
          <w:color w:val="000000"/>
          <w:sz w:val="26"/>
          <w:szCs w:val="26"/>
        </w:rPr>
        <w:t xml:space="preserve">.2022                                    п. Поканаевка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D10196" w:rsidRPr="00D10196" w:rsidRDefault="00D10196" w:rsidP="00D101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0196" w:rsidRPr="00D10196" w:rsidRDefault="00D10196" w:rsidP="00D10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>О внесении изменений в Устав</w:t>
      </w:r>
    </w:p>
    <w:p w:rsidR="00D10196" w:rsidRPr="00D10196" w:rsidRDefault="00D10196" w:rsidP="00D10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Поканаевского сельсовета </w:t>
      </w:r>
    </w:p>
    <w:p w:rsidR="00D10196" w:rsidRPr="00D10196" w:rsidRDefault="00D10196" w:rsidP="00D10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Нижнеингашского района </w:t>
      </w:r>
    </w:p>
    <w:p w:rsidR="00D10196" w:rsidRPr="00D10196" w:rsidRDefault="00D10196" w:rsidP="00D1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  <w:lang w:eastAsia="x-none"/>
        </w:rPr>
        <w:t>Красноярского края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0196" w:rsidRPr="00D10196" w:rsidRDefault="00D10196" w:rsidP="00D1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196" w:rsidRPr="00D10196" w:rsidRDefault="00D10196" w:rsidP="00D1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196" w:rsidRPr="00D10196" w:rsidRDefault="00D10196" w:rsidP="00D10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10196"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</w:t>
      </w:r>
      <w:r w:rsidRPr="00D1019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hAnsi="Times New Roman" w:cs="Times New Roman"/>
          <w:sz w:val="26"/>
          <w:szCs w:val="26"/>
          <w:lang w:eastAsia="x-none"/>
        </w:rPr>
        <w:t xml:space="preserve">Поканаевского сельсовета 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требованиями </w:t>
      </w:r>
      <w:r w:rsidRPr="00D10196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D1019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Pr="00D1019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hAnsi="Times New Roman" w:cs="Times New Roman"/>
          <w:bCs/>
          <w:sz w:val="26"/>
          <w:szCs w:val="26"/>
        </w:rPr>
        <w:t>Поканаевского</w:t>
      </w:r>
      <w:proofErr w:type="gramEnd"/>
      <w:r w:rsidRPr="00D10196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1019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hAnsi="Times New Roman" w:cs="Times New Roman"/>
          <w:bCs/>
          <w:sz w:val="26"/>
          <w:szCs w:val="26"/>
        </w:rPr>
        <w:t>Совет депутатов</w:t>
      </w:r>
      <w:r w:rsidRPr="00D1019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196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D10196" w:rsidRPr="00D10196" w:rsidRDefault="00D10196" w:rsidP="00D1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196">
        <w:rPr>
          <w:rFonts w:ascii="Times New Roman" w:eastAsia="Times New Roman" w:hAnsi="Times New Roman" w:cs="Times New Roman"/>
          <w:sz w:val="26"/>
          <w:szCs w:val="26"/>
        </w:rPr>
        <w:t xml:space="preserve">1. Внести в Устав </w:t>
      </w:r>
      <w:r w:rsidRPr="00D10196">
        <w:rPr>
          <w:rFonts w:ascii="Times New Roman" w:hAnsi="Times New Roman" w:cs="Times New Roman"/>
          <w:bCs/>
          <w:sz w:val="26"/>
          <w:szCs w:val="26"/>
        </w:rPr>
        <w:t>Поканаевского сельсовета</w:t>
      </w:r>
      <w:r w:rsidRPr="00D1019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b/>
          <w:bCs/>
          <w:sz w:val="26"/>
          <w:szCs w:val="26"/>
        </w:rPr>
        <w:t>1.1. Главу 9</w:t>
      </w:r>
      <w:r w:rsidRPr="00D10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196">
        <w:rPr>
          <w:rFonts w:ascii="Times New Roman" w:hAnsi="Times New Roman" w:cs="Times New Roman"/>
          <w:sz w:val="26"/>
          <w:szCs w:val="26"/>
        </w:rPr>
        <w:t>(Экономическая основа местного самоуправления)</w:t>
      </w:r>
      <w:r w:rsidRPr="00D10196">
        <w:rPr>
          <w:rFonts w:ascii="Times New Roman" w:hAnsi="Times New Roman" w:cs="Times New Roman"/>
          <w:b/>
          <w:sz w:val="26"/>
          <w:szCs w:val="26"/>
        </w:rPr>
        <w:t xml:space="preserve"> дополнить статьей 52.1 следующего содержания: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10196">
        <w:rPr>
          <w:rFonts w:ascii="Times New Roman" w:hAnsi="Times New Roman" w:cs="Times New Roman"/>
          <w:bCs/>
          <w:sz w:val="26"/>
          <w:szCs w:val="26"/>
        </w:rPr>
        <w:t>«</w:t>
      </w:r>
      <w:r w:rsidRPr="00D10196">
        <w:rPr>
          <w:rFonts w:ascii="Times New Roman" w:hAnsi="Times New Roman" w:cs="Times New Roman"/>
          <w:b/>
          <w:bCs/>
          <w:sz w:val="26"/>
          <w:szCs w:val="26"/>
        </w:rPr>
        <w:t>Статья 52.1. Финансовое и иное обеспечение реализации инициативных проектов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4" w:history="1">
        <w:r w:rsidRPr="00D1019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статьей</w:t>
        </w:r>
      </w:hyperlink>
      <w:r w:rsidRPr="00D10196">
        <w:rPr>
          <w:rFonts w:ascii="Times New Roman" w:hAnsi="Times New Roman" w:cs="Times New Roman"/>
          <w:sz w:val="26"/>
          <w:szCs w:val="26"/>
        </w:rPr>
        <w:t xml:space="preserve"> 42.1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D1019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D10196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Pr="00D10196">
        <w:rPr>
          <w:rFonts w:ascii="Times New Roman" w:hAnsi="Times New Roman" w:cs="Times New Roman"/>
          <w:sz w:val="26"/>
          <w:szCs w:val="26"/>
        </w:rPr>
        <w:lastRenderedPageBreak/>
        <w:t>лицам (в том числе организациям), осуществившим их перечисление в местный бюджет.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196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D10196" w:rsidRPr="00D10196" w:rsidRDefault="00D10196" w:rsidP="00D101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196" w:rsidRPr="00D10196" w:rsidRDefault="00D10196" w:rsidP="00D1019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196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Решения возложить на Главу сельсовета.</w:t>
      </w:r>
    </w:p>
    <w:p w:rsidR="00D10196" w:rsidRPr="00D10196" w:rsidRDefault="00D10196" w:rsidP="00D1019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196" w:rsidRPr="00D10196" w:rsidRDefault="00D10196" w:rsidP="00D10196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196">
        <w:rPr>
          <w:rFonts w:ascii="Times New Roman" w:eastAsia="Times New Roman" w:hAnsi="Times New Roman" w:cs="Times New Roman"/>
          <w:sz w:val="26"/>
          <w:szCs w:val="26"/>
        </w:rPr>
        <w:t>3.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96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Pr="00D10196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 в «Информационном вестнике»</w:t>
      </w:r>
      <w:r w:rsidRPr="00D10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196" w:rsidRPr="00D10196" w:rsidRDefault="00D10196" w:rsidP="00D10196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196">
        <w:rPr>
          <w:rFonts w:ascii="Times New Roman" w:eastAsia="Calibri" w:hAnsi="Times New Roman" w:cs="Times New Roman"/>
          <w:sz w:val="26"/>
          <w:szCs w:val="26"/>
        </w:rPr>
        <w:t xml:space="preserve">        Председатель Совета депутатов</w:t>
      </w:r>
      <w:r w:rsidRPr="00D10196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</w:t>
      </w:r>
      <w:proofErr w:type="spellStart"/>
      <w:r w:rsidRPr="00D10196">
        <w:rPr>
          <w:rFonts w:ascii="Times New Roman" w:eastAsia="Calibri" w:hAnsi="Times New Roman" w:cs="Times New Roman"/>
          <w:sz w:val="26"/>
          <w:szCs w:val="26"/>
        </w:rPr>
        <w:t>Л.Г.Писецкая</w:t>
      </w:r>
      <w:proofErr w:type="spellEnd"/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196" w:rsidRP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196">
        <w:rPr>
          <w:rFonts w:ascii="Times New Roman" w:eastAsia="Calibri" w:hAnsi="Times New Roman" w:cs="Times New Roman"/>
          <w:sz w:val="26"/>
          <w:szCs w:val="26"/>
        </w:rPr>
        <w:t xml:space="preserve">            Глава сельсовета</w:t>
      </w:r>
      <w:r w:rsidRPr="00D10196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</w:t>
      </w:r>
      <w:proofErr w:type="spellStart"/>
      <w:r w:rsidRPr="00D10196">
        <w:rPr>
          <w:rFonts w:ascii="Times New Roman" w:eastAsia="Calibri" w:hAnsi="Times New Roman" w:cs="Times New Roman"/>
          <w:sz w:val="26"/>
          <w:szCs w:val="26"/>
        </w:rPr>
        <w:t>А.И.Калабурдин</w:t>
      </w:r>
      <w:proofErr w:type="spellEnd"/>
    </w:p>
    <w:p w:rsidR="00D10196" w:rsidRPr="00D10196" w:rsidRDefault="00D10196" w:rsidP="00D101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196" w:rsidRPr="00D10196" w:rsidRDefault="00D10196" w:rsidP="00D10196">
      <w:pPr>
        <w:rPr>
          <w:rFonts w:ascii="Times New Roman" w:hAnsi="Times New Roman" w:cs="Times New Roman"/>
          <w:sz w:val="26"/>
          <w:szCs w:val="26"/>
        </w:rPr>
      </w:pPr>
    </w:p>
    <w:p w:rsidR="00D10196" w:rsidRPr="00D10196" w:rsidRDefault="00D10196" w:rsidP="00D10196"/>
    <w:p w:rsidR="00D10196" w:rsidRDefault="00D10196" w:rsidP="00D10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10196" w:rsidRDefault="00D10196" w:rsidP="00D10196">
      <w:pPr>
        <w:rPr>
          <w:rFonts w:ascii="Times New Roman" w:hAnsi="Times New Roman" w:cs="Times New Roman"/>
          <w:sz w:val="26"/>
          <w:szCs w:val="26"/>
        </w:rPr>
      </w:pPr>
    </w:p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/>
    <w:p w:rsidR="00D10196" w:rsidRDefault="00D10196" w:rsidP="00D10196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10196" w:rsidRDefault="00D10196" w:rsidP="00D10196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:rsidR="00D10196" w:rsidRDefault="00D10196" w:rsidP="00D10196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:rsidR="00D10196" w:rsidRDefault="00D10196" w:rsidP="00D1019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D10196" w:rsidRDefault="00D10196" w:rsidP="00D1019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D10196" w:rsidRDefault="00D10196" w:rsidP="00D1019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D10196" w:rsidRDefault="00D10196" w:rsidP="00D1019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0196" w:rsidRDefault="00D10196" w:rsidP="00D1019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D10196" w:rsidRDefault="00D10196" w:rsidP="00D10196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 рассмотрению, не подлежат.</w:t>
      </w:r>
    </w:p>
    <w:p w:rsidR="00D10196" w:rsidRDefault="00D10196" w:rsidP="00D1019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0196" w:rsidRDefault="00D10196" w:rsidP="00D1019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9D532C" w:rsidRPr="00D10196" w:rsidRDefault="00D10196" w:rsidP="00D1019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sectPr w:rsidR="009D532C" w:rsidRPr="00D1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9"/>
    <w:rsid w:val="009D532C"/>
    <w:rsid w:val="00CA3F49"/>
    <w:rsid w:val="00D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0EAD"/>
  <w15:chartTrackingRefBased/>
  <w15:docId w15:val="{DCA63B4F-7486-4DAF-92E7-7F96B3B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019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0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2022-10-12T05:45:00Z</dcterms:created>
  <dcterms:modified xsi:type="dcterms:W3CDTF">2022-10-12T05:49:00Z</dcterms:modified>
</cp:coreProperties>
</file>