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65" w:rsidRDefault="00DB0065" w:rsidP="00DB0065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DB0065" w:rsidRDefault="00DB0065" w:rsidP="00DB0065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DB0065" w:rsidRDefault="00DB0065" w:rsidP="00DB006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DB0065" w:rsidRDefault="00DB0065" w:rsidP="00DB006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DB0065" w:rsidRDefault="00DB0065" w:rsidP="00DB006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0065" w:rsidRDefault="00DB0065" w:rsidP="00DB00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07.12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.2021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№ 15</w:t>
      </w:r>
    </w:p>
    <w:p w:rsidR="00DB0065" w:rsidRDefault="00DB0065" w:rsidP="00DB006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B0065" w:rsidRDefault="00DB0065" w:rsidP="00DB006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0065" w:rsidRDefault="00DB0065" w:rsidP="00DB00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</w:t>
      </w:r>
    </w:p>
    <w:p w:rsidR="00DB0065" w:rsidRDefault="00DB0065" w:rsidP="00DB0065">
      <w:pPr>
        <w:tabs>
          <w:tab w:val="left" w:pos="7980"/>
        </w:tabs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0065">
        <w:rPr>
          <w:rFonts w:ascii="Times New Roman" w:hAnsi="Times New Roman" w:cs="Times New Roman"/>
          <w:b/>
          <w:sz w:val="28"/>
          <w:szCs w:val="28"/>
        </w:rPr>
        <w:t>Решение № 3 от 06.12.2021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проекту решения Поканаевского сельского совета депутатов «О бюджете Поканаевского сельсовета Нижнеингашского района Красноярского края на 2022 и плановый период 2023-2024 годы»</w:t>
      </w:r>
    </w:p>
    <w:p w:rsidR="00DB0065" w:rsidRDefault="00DB0065" w:rsidP="00DB0065">
      <w:pPr>
        <w:rPr>
          <w:rFonts w:ascii="Times New Roman" w:hAnsi="Times New Roman" w:cs="Times New Roman"/>
          <w:sz w:val="28"/>
          <w:szCs w:val="28"/>
        </w:rPr>
      </w:pPr>
    </w:p>
    <w:p w:rsidR="00DB0065" w:rsidRDefault="00DB0065" w:rsidP="00DB0065">
      <w:pPr>
        <w:jc w:val="both"/>
        <w:rPr>
          <w:b/>
          <w:sz w:val="28"/>
          <w:szCs w:val="28"/>
        </w:rPr>
      </w:pPr>
    </w:p>
    <w:p w:rsidR="00DB0065" w:rsidRDefault="00DB0065" w:rsidP="00DB00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065" w:rsidRDefault="00DB0065" w:rsidP="00DB00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065" w:rsidRDefault="00DB0065" w:rsidP="00DB00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065" w:rsidRDefault="00DB0065" w:rsidP="00DB00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065" w:rsidRDefault="00DB0065" w:rsidP="00DB00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065" w:rsidRDefault="00DB0065" w:rsidP="00DB00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065" w:rsidRDefault="00DB0065" w:rsidP="00DB00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065" w:rsidRDefault="00DB0065" w:rsidP="00DB00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065" w:rsidRDefault="00DB0065" w:rsidP="00DB00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065" w:rsidRDefault="00DB0065" w:rsidP="00DB0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Решение № 5-23 от 12.11.2010 (в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редакции:Решение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 3-12 от 30.10.2020) </w:t>
      </w:r>
    </w:p>
    <w:p w:rsidR="00DB0065" w:rsidRDefault="00DB0065" w:rsidP="00DB0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DB0065" w:rsidRDefault="00DB0065" w:rsidP="00DB0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DB0065" w:rsidRDefault="00DB0065" w:rsidP="00DB0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Калабурдин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DB0065" w:rsidRDefault="00DB0065" w:rsidP="00DB0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редактора: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DB0065" w:rsidRDefault="00DB0065" w:rsidP="00DB0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DB0065" w:rsidRDefault="00DB0065" w:rsidP="00DB0065"/>
    <w:p w:rsidR="00DB0065" w:rsidRPr="00DB0065" w:rsidRDefault="00DB0065" w:rsidP="00DB0065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0065">
        <w:rPr>
          <w:rFonts w:ascii="Times New Roman" w:hAnsi="Times New Roman" w:cs="Times New Roman"/>
          <w:sz w:val="28"/>
          <w:szCs w:val="28"/>
        </w:rPr>
        <w:t xml:space="preserve"> ПУБЛИЧНЫЕ   СЛУШАНИЯ</w:t>
      </w:r>
    </w:p>
    <w:p w:rsidR="00DB0065" w:rsidRPr="00DB0065" w:rsidRDefault="00DB0065" w:rsidP="00DB0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065" w:rsidRPr="00DB0065" w:rsidRDefault="00DB0065" w:rsidP="00DB0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065" w:rsidRPr="00DB0065" w:rsidRDefault="00DB0065" w:rsidP="00DB0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 xml:space="preserve">                                         АДМИНИСТРАЦИЯ </w:t>
      </w:r>
    </w:p>
    <w:p w:rsidR="00DB0065" w:rsidRPr="00DB0065" w:rsidRDefault="00DB0065" w:rsidP="00DB0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 xml:space="preserve">                             ПОКАНАЕВСКОГО СЕЛЬСОВЕТА  </w:t>
      </w:r>
    </w:p>
    <w:p w:rsidR="00DB0065" w:rsidRPr="00DB0065" w:rsidRDefault="00DB0065" w:rsidP="00DB0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 xml:space="preserve">                               НИЖНЕИНГАШСКОГО РАЙОНА </w:t>
      </w:r>
      <w:r w:rsidRPr="00DB006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КРАСНОЯРСКОГО КРАЯ </w:t>
      </w:r>
    </w:p>
    <w:p w:rsidR="00DB0065" w:rsidRPr="00DB0065" w:rsidRDefault="00DB0065" w:rsidP="00DB0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065" w:rsidRPr="00DB0065" w:rsidRDefault="00DB0065" w:rsidP="00DB0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B0065" w:rsidRPr="00DB0065" w:rsidRDefault="00DB0065" w:rsidP="00DB0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065" w:rsidRPr="00DB0065" w:rsidRDefault="00DB0065" w:rsidP="00DB0065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 xml:space="preserve">06.12.2021                            п. Поканаевка                </w:t>
      </w:r>
    </w:p>
    <w:p w:rsidR="00DB0065" w:rsidRPr="00DB0065" w:rsidRDefault="00DB0065" w:rsidP="00DB0065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0065" w:rsidRPr="00DB0065" w:rsidRDefault="00DB0065" w:rsidP="00DB0065">
      <w:pPr>
        <w:jc w:val="both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>Об итогах публичных слушаний по проекту решения «О бюджете Поканаевского сельсовета Нижнеингашского района Красноярского края на 2022 и плановый период 2023-2024 годы»</w:t>
      </w:r>
    </w:p>
    <w:p w:rsidR="00DB0065" w:rsidRPr="00DB0065" w:rsidRDefault="00DB0065" w:rsidP="00DB0065">
      <w:pPr>
        <w:jc w:val="both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Поканаевского сельсовета Нижнеингашского района Красноярского края, протокола публичных слушаний по проекту решения «О бюджете Поканаевского сельсовета Нижнеингашского района Красноярского края на 2022 и плановый период 2023-2024 годы» на которых присутствовало 7 (</w:t>
      </w:r>
      <w:proofErr w:type="gramStart"/>
      <w:r w:rsidRPr="00DB0065">
        <w:rPr>
          <w:rFonts w:ascii="Times New Roman" w:hAnsi="Times New Roman" w:cs="Times New Roman"/>
          <w:sz w:val="28"/>
          <w:szCs w:val="28"/>
        </w:rPr>
        <w:t>семь)  человек</w:t>
      </w:r>
      <w:proofErr w:type="gramEnd"/>
      <w:r w:rsidRPr="00DB0065">
        <w:rPr>
          <w:rFonts w:ascii="Times New Roman" w:hAnsi="Times New Roman" w:cs="Times New Roman"/>
          <w:sz w:val="28"/>
          <w:szCs w:val="28"/>
        </w:rPr>
        <w:t>, РЕШИЛИ:</w:t>
      </w:r>
    </w:p>
    <w:p w:rsidR="00DB0065" w:rsidRPr="00DB0065" w:rsidRDefault="00DB0065" w:rsidP="00DB0065">
      <w:pPr>
        <w:jc w:val="both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>1.Признать публичные слушания по проекту решения «О бюджете Поканаевского сельсовета Нижнеингашского района Красноярского края на 2022 и плановый период 2023-2024 годы» состоявшимися.</w:t>
      </w:r>
    </w:p>
    <w:p w:rsidR="00DB0065" w:rsidRPr="00DB0065" w:rsidRDefault="00DB0065" w:rsidP="00DB0065">
      <w:pPr>
        <w:jc w:val="both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>2.Рекомендовать сельскому Совету депутатов принять решение «О бюджете Поканаевского сельсовета Нижнеингашского района Красноярского края на 2022 и плановый период 2023-2024 годы»</w:t>
      </w:r>
    </w:p>
    <w:p w:rsidR="00DB0065" w:rsidRPr="00DB0065" w:rsidRDefault="00DB0065" w:rsidP="00DB0065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>3.Решение вступает в силу со дня подписания.</w:t>
      </w:r>
    </w:p>
    <w:p w:rsidR="00DB0065" w:rsidRPr="00DB0065" w:rsidRDefault="00DB0065" w:rsidP="00DB0065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065" w:rsidRPr="00DB0065" w:rsidRDefault="00DB0065" w:rsidP="00DB0065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>4.Данное Решение подлежит опубликованию в «Информационном Вестнике».</w:t>
      </w:r>
    </w:p>
    <w:p w:rsidR="00DB0065" w:rsidRPr="00DB0065" w:rsidRDefault="00DB0065" w:rsidP="00DB0065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0065" w:rsidRPr="00DB0065" w:rsidRDefault="00DB0065" w:rsidP="00DB0065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0065" w:rsidRPr="00DB0065" w:rsidRDefault="00DB0065" w:rsidP="00DB0065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 xml:space="preserve">     Председатель                                 </w:t>
      </w:r>
      <w:proofErr w:type="spellStart"/>
      <w:r w:rsidRPr="00DB0065">
        <w:rPr>
          <w:rFonts w:ascii="Times New Roman" w:hAnsi="Times New Roman" w:cs="Times New Roman"/>
          <w:sz w:val="28"/>
          <w:szCs w:val="28"/>
        </w:rPr>
        <w:t>Е.В.Красницкая</w:t>
      </w:r>
      <w:proofErr w:type="spellEnd"/>
    </w:p>
    <w:p w:rsidR="00DB0065" w:rsidRPr="00DB0065" w:rsidRDefault="00DB0065" w:rsidP="00DB0065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0065" w:rsidRPr="00DB0065" w:rsidRDefault="00DB0065" w:rsidP="00DB0065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0065">
        <w:rPr>
          <w:rFonts w:ascii="Times New Roman" w:hAnsi="Times New Roman" w:cs="Times New Roman"/>
          <w:sz w:val="28"/>
          <w:szCs w:val="28"/>
        </w:rPr>
        <w:t xml:space="preserve">     Секретарь                                      </w:t>
      </w:r>
      <w:proofErr w:type="spellStart"/>
      <w:r w:rsidRPr="00DB0065"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21"/>
    <w:rsid w:val="009D532C"/>
    <w:rsid w:val="00DB0065"/>
    <w:rsid w:val="00E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0D7"/>
  <w15:chartTrackingRefBased/>
  <w15:docId w15:val="{AEE404A6-81C9-41FD-A4B9-EC7202AA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00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2021-12-13T02:37:00Z</dcterms:created>
  <dcterms:modified xsi:type="dcterms:W3CDTF">2021-12-13T02:42:00Z</dcterms:modified>
</cp:coreProperties>
</file>