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34" w:rsidRDefault="00920D85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</w:t>
      </w:r>
    </w:p>
    <w:p w:rsidR="00CC680E" w:rsidRDefault="00CC680E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CC680E" w:rsidRDefault="00920D85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  </w:t>
      </w:r>
      <w:r w:rsidR="00CC680E">
        <w:rPr>
          <w:b/>
          <w:i/>
          <w:sz w:val="44"/>
          <w:szCs w:val="44"/>
        </w:rPr>
        <w:t xml:space="preserve"> «ИНФОРМАЦИОННЫЙ  ВЕСТНИК»</w:t>
      </w: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CC680E" w:rsidRDefault="00CC680E" w:rsidP="00CC680E">
      <w:pPr>
        <w:rPr>
          <w:b/>
          <w:i/>
        </w:rPr>
      </w:pPr>
    </w:p>
    <w:p w:rsidR="00B10194" w:rsidRDefault="00B10194" w:rsidP="00CC680E">
      <w:pPr>
        <w:autoSpaceDE w:val="0"/>
        <w:autoSpaceDN w:val="0"/>
        <w:rPr>
          <w:b/>
          <w:i/>
        </w:rPr>
      </w:pPr>
    </w:p>
    <w:p w:rsidR="00CC680E" w:rsidRPr="004013F1" w:rsidRDefault="008E2934" w:rsidP="00CC680E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 </w:t>
      </w:r>
      <w:r w:rsidR="007D565A">
        <w:rPr>
          <w:b/>
          <w:i/>
        </w:rPr>
        <w:t>30</w:t>
      </w:r>
      <w:r w:rsidR="00C32798">
        <w:rPr>
          <w:rFonts w:eastAsia="Calibri"/>
          <w:b/>
          <w:i/>
          <w:kern w:val="2"/>
          <w:lang w:eastAsia="en-US"/>
        </w:rPr>
        <w:t>.</w:t>
      </w:r>
      <w:r w:rsidR="006329D9">
        <w:rPr>
          <w:rFonts w:eastAsia="Calibri"/>
          <w:b/>
          <w:i/>
          <w:kern w:val="2"/>
          <w:lang w:eastAsia="en-US"/>
        </w:rPr>
        <w:t>12</w:t>
      </w:r>
      <w:r w:rsidR="007D565A">
        <w:rPr>
          <w:rFonts w:eastAsia="Calibri"/>
          <w:b/>
          <w:i/>
          <w:kern w:val="2"/>
          <w:lang w:eastAsia="en-US"/>
        </w:rPr>
        <w:t>.</w:t>
      </w:r>
      <w:r w:rsidR="003E14C5">
        <w:rPr>
          <w:rFonts w:eastAsia="Calibri"/>
          <w:b/>
          <w:i/>
          <w:kern w:val="2"/>
          <w:lang w:eastAsia="en-US"/>
        </w:rPr>
        <w:t>2020</w:t>
      </w:r>
      <w:r w:rsidR="00CC680E"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 w:rsidR="00CC680E">
        <w:rPr>
          <w:rFonts w:eastAsia="Calibri"/>
          <w:b/>
          <w:i/>
          <w:kern w:val="2"/>
          <w:lang w:eastAsia="en-US"/>
        </w:rPr>
        <w:t xml:space="preserve">                </w:t>
      </w:r>
      <w:r w:rsidR="003E14C5">
        <w:rPr>
          <w:rFonts w:eastAsia="Calibri"/>
          <w:b/>
          <w:i/>
          <w:kern w:val="2"/>
          <w:lang w:eastAsia="en-US"/>
        </w:rPr>
        <w:t xml:space="preserve">                   № </w:t>
      </w:r>
      <w:r w:rsidR="006329D9">
        <w:rPr>
          <w:rFonts w:eastAsia="Calibri"/>
          <w:b/>
          <w:i/>
          <w:kern w:val="2"/>
          <w:lang w:eastAsia="en-US"/>
        </w:rPr>
        <w:t>26</w:t>
      </w:r>
    </w:p>
    <w:p w:rsidR="00CC680E" w:rsidRPr="004013F1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E07B70" w:rsidRDefault="00E07B70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CC680E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3E14C5" w:rsidRDefault="003E14C5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10194" w:rsidRPr="00B10194" w:rsidRDefault="00B10194" w:rsidP="00B10194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5B466D" w:rsidRDefault="007A6B67" w:rsidP="006329D9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rFonts w:eastAsia="Calibri"/>
          <w:b/>
          <w:i/>
          <w:kern w:val="2"/>
          <w:lang w:eastAsia="en-US"/>
        </w:rPr>
        <w:t>1</w:t>
      </w:r>
      <w:r w:rsidR="00B10194">
        <w:rPr>
          <w:rFonts w:eastAsia="Calibri"/>
          <w:b/>
          <w:i/>
          <w:kern w:val="2"/>
          <w:lang w:eastAsia="en-US"/>
        </w:rPr>
        <w:t>.</w:t>
      </w:r>
      <w:r>
        <w:rPr>
          <w:rFonts w:eastAsia="Calibri"/>
          <w:b/>
          <w:i/>
          <w:kern w:val="2"/>
          <w:lang w:eastAsia="en-US"/>
        </w:rPr>
        <w:t xml:space="preserve"> </w:t>
      </w:r>
      <w:r w:rsidR="00C32798">
        <w:rPr>
          <w:rFonts w:eastAsia="Calibri"/>
          <w:b/>
          <w:i/>
          <w:kern w:val="2"/>
          <w:lang w:eastAsia="en-US"/>
        </w:rPr>
        <w:t xml:space="preserve"> Решение   № </w:t>
      </w:r>
      <w:r w:rsidR="006329D9">
        <w:rPr>
          <w:rFonts w:eastAsia="Calibri"/>
          <w:b/>
          <w:i/>
          <w:kern w:val="2"/>
          <w:lang w:eastAsia="en-US"/>
        </w:rPr>
        <w:t>5-14 от 28.12.2020</w:t>
      </w:r>
      <w:proofErr w:type="gramStart"/>
      <w:r w:rsidR="006329D9">
        <w:rPr>
          <w:rFonts w:eastAsia="Calibri"/>
          <w:b/>
          <w:i/>
          <w:kern w:val="2"/>
          <w:lang w:eastAsia="en-US"/>
        </w:rPr>
        <w:t xml:space="preserve">  О</w:t>
      </w:r>
      <w:proofErr w:type="gramEnd"/>
      <w:r w:rsidR="006329D9">
        <w:rPr>
          <w:rFonts w:eastAsia="Calibri"/>
          <w:b/>
          <w:i/>
          <w:kern w:val="2"/>
          <w:lang w:eastAsia="en-US"/>
        </w:rPr>
        <w:t xml:space="preserve">  бюджете  Поканаевского сельсовета на 2021 год и плановый период 2022-2023 </w:t>
      </w:r>
    </w:p>
    <w:p w:rsidR="007D565A" w:rsidRDefault="007D565A" w:rsidP="006329D9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7D565A" w:rsidRDefault="007D565A" w:rsidP="006329D9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rFonts w:eastAsia="Calibri"/>
          <w:b/>
          <w:i/>
          <w:kern w:val="2"/>
          <w:lang w:eastAsia="en-US"/>
        </w:rPr>
        <w:t>2.Постановление « 27 от 30.12.2020</w:t>
      </w:r>
      <w:proofErr w:type="gramStart"/>
      <w:r>
        <w:rPr>
          <w:rFonts w:eastAsia="Calibri"/>
          <w:b/>
          <w:i/>
          <w:kern w:val="2"/>
          <w:lang w:eastAsia="en-US"/>
        </w:rPr>
        <w:t xml:space="preserve"> О</w:t>
      </w:r>
      <w:proofErr w:type="gramEnd"/>
      <w:r>
        <w:rPr>
          <w:rFonts w:eastAsia="Calibri"/>
          <w:b/>
          <w:i/>
          <w:kern w:val="2"/>
          <w:lang w:eastAsia="en-US"/>
        </w:rPr>
        <w:t>б утверждении Порядка 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</w:p>
    <w:p w:rsidR="007D565A" w:rsidRDefault="007D565A" w:rsidP="006329D9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7D565A" w:rsidRDefault="007D565A" w:rsidP="006329D9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rFonts w:eastAsia="Calibri"/>
          <w:b/>
          <w:i/>
          <w:kern w:val="2"/>
          <w:lang w:eastAsia="en-US"/>
        </w:rPr>
        <w:t xml:space="preserve">3. Постановление  № 28 от 30.12.2020 О порядке учета бюджетных обязательств получателей средств местного бюджета </w:t>
      </w:r>
      <w:proofErr w:type="gramStart"/>
      <w:r>
        <w:rPr>
          <w:rFonts w:eastAsia="Calibri"/>
          <w:b/>
          <w:i/>
          <w:kern w:val="2"/>
          <w:lang w:eastAsia="en-US"/>
        </w:rPr>
        <w:t xml:space="preserve">( </w:t>
      </w:r>
      <w:proofErr w:type="gramEnd"/>
      <w:r>
        <w:rPr>
          <w:rFonts w:eastAsia="Calibri"/>
          <w:b/>
          <w:i/>
          <w:kern w:val="2"/>
          <w:lang w:eastAsia="en-US"/>
        </w:rPr>
        <w:t>в ред. постановление №15 от 10.09.2014)</w:t>
      </w:r>
    </w:p>
    <w:p w:rsidR="00EB16B6" w:rsidRDefault="00EB16B6" w:rsidP="007655EE">
      <w:pPr>
        <w:pBdr>
          <w:bottom w:val="single" w:sz="12" w:space="1" w:color="auto"/>
        </w:pBdr>
        <w:autoSpaceDE w:val="0"/>
        <w:autoSpaceDN w:val="0"/>
        <w:rPr>
          <w:rFonts w:eastAsia="Calibri"/>
          <w:b/>
          <w:i/>
          <w:kern w:val="2"/>
          <w:lang w:eastAsia="en-US"/>
        </w:rPr>
      </w:pPr>
    </w:p>
    <w:p w:rsidR="006329D9" w:rsidRDefault="006329D9" w:rsidP="00CC680E">
      <w:pPr>
        <w:pBdr>
          <w:bottom w:val="single" w:sz="12" w:space="1" w:color="auto"/>
        </w:pBdr>
        <w:rPr>
          <w:b/>
        </w:rPr>
      </w:pPr>
    </w:p>
    <w:p w:rsidR="006329D9" w:rsidRDefault="006329D9" w:rsidP="00CC680E">
      <w:pPr>
        <w:pBdr>
          <w:bottom w:val="single" w:sz="12" w:space="1" w:color="auto"/>
        </w:pBdr>
        <w:rPr>
          <w:b/>
        </w:rPr>
      </w:pPr>
    </w:p>
    <w:p w:rsidR="006329D9" w:rsidRDefault="006329D9" w:rsidP="00CC680E">
      <w:pPr>
        <w:pBdr>
          <w:bottom w:val="single" w:sz="12" w:space="1" w:color="auto"/>
        </w:pBdr>
        <w:rPr>
          <w:b/>
        </w:rPr>
      </w:pPr>
    </w:p>
    <w:p w:rsidR="006329D9" w:rsidRDefault="006329D9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Учредитель: Ад</w:t>
      </w:r>
      <w:r w:rsidR="00982826">
        <w:rPr>
          <w:b/>
          <w:sz w:val="24"/>
          <w:szCs w:val="24"/>
        </w:rPr>
        <w:t>министрация Поканаевского сельсовета</w:t>
      </w:r>
      <w:r>
        <w:rPr>
          <w:b/>
          <w:sz w:val="24"/>
          <w:szCs w:val="24"/>
        </w:rPr>
        <w:t xml:space="preserve"> Нижнеингашского района Красноярского края (Решени</w:t>
      </w:r>
      <w:r w:rsidR="00982826">
        <w:rPr>
          <w:b/>
          <w:sz w:val="24"/>
          <w:szCs w:val="24"/>
        </w:rPr>
        <w:t>е №  3-12  от 30.10.2020</w:t>
      </w:r>
      <w:r>
        <w:rPr>
          <w:b/>
          <w:sz w:val="24"/>
          <w:szCs w:val="24"/>
        </w:rPr>
        <w:t xml:space="preserve">, в редакции Решение № 5-23 от 12.11.2010) 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CC680E" w:rsidRDefault="00982826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редактора Ковель Д.М.</w:t>
      </w:r>
    </w:p>
    <w:p w:rsidR="00CC680E" w:rsidRPr="008F729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CC680E" w:rsidRDefault="00CC680E" w:rsidP="00CC680E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4013F1" w:rsidRPr="004013F1" w:rsidTr="00CC680E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            </w:t>
            </w: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982826" w:rsidRPr="00CC680E" w:rsidRDefault="00982826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4013F1" w:rsidRP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BE542C" w:rsidRDefault="00BE542C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lastRenderedPageBreak/>
        <w:t xml:space="preserve">     </w:t>
      </w:r>
      <w:r>
        <w:rPr>
          <w:b/>
          <w:i/>
          <w:sz w:val="44"/>
          <w:szCs w:val="44"/>
        </w:rPr>
        <w:t xml:space="preserve"> </w:t>
      </w: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982826" w:rsidRDefault="00982826" w:rsidP="0098282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E542C" w:rsidRDefault="00BE542C" w:rsidP="00BE5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CC680E" w:rsidRDefault="00CC680E" w:rsidP="00AC08FC">
      <w:pPr>
        <w:rPr>
          <w:rFonts w:ascii="Arial" w:hAnsi="Arial" w:cs="Arial"/>
          <w:b/>
          <w:sz w:val="24"/>
          <w:szCs w:val="24"/>
        </w:rPr>
      </w:pPr>
    </w:p>
    <w:sectPr w:rsidR="00CC680E" w:rsidSect="00CC6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1D"/>
    <w:multiLevelType w:val="hybridMultilevel"/>
    <w:tmpl w:val="F06AC692"/>
    <w:lvl w:ilvl="0" w:tplc="F9E21CF2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917DAD"/>
    <w:multiLevelType w:val="hybridMultilevel"/>
    <w:tmpl w:val="83C6D6DC"/>
    <w:lvl w:ilvl="0" w:tplc="9C78545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6E0742B7"/>
    <w:multiLevelType w:val="hybridMultilevel"/>
    <w:tmpl w:val="8716C33A"/>
    <w:lvl w:ilvl="0" w:tplc="6CE63AA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708F7522"/>
    <w:multiLevelType w:val="hybridMultilevel"/>
    <w:tmpl w:val="FD42515C"/>
    <w:lvl w:ilvl="0" w:tplc="629219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1329FA"/>
    <w:multiLevelType w:val="hybridMultilevel"/>
    <w:tmpl w:val="30967600"/>
    <w:lvl w:ilvl="0" w:tplc="7E5C014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98"/>
    <w:rsid w:val="000100F2"/>
    <w:rsid w:val="000D2476"/>
    <w:rsid w:val="0016357F"/>
    <w:rsid w:val="002278F6"/>
    <w:rsid w:val="00270B1C"/>
    <w:rsid w:val="0027467E"/>
    <w:rsid w:val="0027579A"/>
    <w:rsid w:val="002C19B5"/>
    <w:rsid w:val="003212E5"/>
    <w:rsid w:val="00336A8F"/>
    <w:rsid w:val="00336DFD"/>
    <w:rsid w:val="003C3A03"/>
    <w:rsid w:val="003E14C5"/>
    <w:rsid w:val="003E7F98"/>
    <w:rsid w:val="004013F1"/>
    <w:rsid w:val="00441376"/>
    <w:rsid w:val="004A4EC6"/>
    <w:rsid w:val="0052328E"/>
    <w:rsid w:val="00566579"/>
    <w:rsid w:val="005B466D"/>
    <w:rsid w:val="006329D9"/>
    <w:rsid w:val="00686B53"/>
    <w:rsid w:val="00705CC2"/>
    <w:rsid w:val="007655EE"/>
    <w:rsid w:val="007A6B67"/>
    <w:rsid w:val="007D565A"/>
    <w:rsid w:val="007D5E5B"/>
    <w:rsid w:val="00805A93"/>
    <w:rsid w:val="0083359F"/>
    <w:rsid w:val="00855705"/>
    <w:rsid w:val="008E2934"/>
    <w:rsid w:val="00920D85"/>
    <w:rsid w:val="00982826"/>
    <w:rsid w:val="00A200CF"/>
    <w:rsid w:val="00A26182"/>
    <w:rsid w:val="00AC08FC"/>
    <w:rsid w:val="00AC2420"/>
    <w:rsid w:val="00B10194"/>
    <w:rsid w:val="00BE542C"/>
    <w:rsid w:val="00C158B4"/>
    <w:rsid w:val="00C32798"/>
    <w:rsid w:val="00C3746A"/>
    <w:rsid w:val="00CA1F59"/>
    <w:rsid w:val="00CC680E"/>
    <w:rsid w:val="00D34CC4"/>
    <w:rsid w:val="00D3529E"/>
    <w:rsid w:val="00DA430F"/>
    <w:rsid w:val="00E07B70"/>
    <w:rsid w:val="00E538BA"/>
    <w:rsid w:val="00E83235"/>
    <w:rsid w:val="00E92C52"/>
    <w:rsid w:val="00EB16B6"/>
    <w:rsid w:val="00ED3BEF"/>
    <w:rsid w:val="00F72D82"/>
    <w:rsid w:val="00F8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08F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A04-CC3F-48ED-BDA0-CD2D1E7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Налогоплательщик</dc:creator>
  <cp:keywords/>
  <dc:description/>
  <cp:lastModifiedBy>Администратор</cp:lastModifiedBy>
  <cp:revision>30</cp:revision>
  <cp:lastPrinted>2005-06-20T16:49:00Z</cp:lastPrinted>
  <dcterms:created xsi:type="dcterms:W3CDTF">2019-11-05T05:21:00Z</dcterms:created>
  <dcterms:modified xsi:type="dcterms:W3CDTF">2005-06-20T16:49:00Z</dcterms:modified>
</cp:coreProperties>
</file>