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38" w:rsidRPr="00922B12" w:rsidRDefault="00661B38" w:rsidP="00661B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22B12">
        <w:rPr>
          <w:rFonts w:ascii="Times New Roman" w:hAnsi="Times New Roman" w:cs="Times New Roman"/>
          <w:sz w:val="28"/>
          <w:szCs w:val="28"/>
        </w:rPr>
        <w:t xml:space="preserve">ПОКАНАЕВСКИЙ СЕЛЬСКИЙ </w:t>
      </w:r>
    </w:p>
    <w:p w:rsidR="00661B38" w:rsidRPr="00922B12" w:rsidRDefault="00661B38" w:rsidP="00661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 xml:space="preserve">                                        СОВЕТ  ДЕПУТАТОВ</w:t>
      </w:r>
    </w:p>
    <w:p w:rsidR="00661B38" w:rsidRPr="00922B12" w:rsidRDefault="00661B38" w:rsidP="00661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 xml:space="preserve">                               НИЖНЕИНГАШСКОГО РАЙОНА</w:t>
      </w:r>
    </w:p>
    <w:p w:rsidR="00661B38" w:rsidRPr="00922B12" w:rsidRDefault="00661B38" w:rsidP="00661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 xml:space="preserve">                                      КРАСНОЯРСКОГО КРАЯ</w:t>
      </w:r>
    </w:p>
    <w:p w:rsidR="00661B38" w:rsidRPr="00922B12" w:rsidRDefault="00661B38" w:rsidP="00661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75ED8" w:rsidRDefault="00A67F00" w:rsidP="00661B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17.10</w:t>
      </w:r>
      <w:r w:rsidR="00661B38" w:rsidRPr="00922B12">
        <w:rPr>
          <w:rFonts w:ascii="Times New Roman" w:hAnsi="Times New Roman" w:cs="Times New Roman"/>
          <w:sz w:val="28"/>
          <w:szCs w:val="28"/>
        </w:rPr>
        <w:t xml:space="preserve">. 2019 г                       РЕШЕНИЕ                       №   </w:t>
      </w:r>
      <w:r>
        <w:rPr>
          <w:rFonts w:ascii="Times New Roman" w:hAnsi="Times New Roman" w:cs="Times New Roman"/>
          <w:sz w:val="28"/>
          <w:szCs w:val="28"/>
        </w:rPr>
        <w:t>26-117</w:t>
      </w:r>
      <w:r w:rsidR="00661B38" w:rsidRPr="00922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B38" w:rsidRPr="00922B12" w:rsidRDefault="00661B38" w:rsidP="00661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61B38" w:rsidRPr="00922B12" w:rsidRDefault="00661B38" w:rsidP="00661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 xml:space="preserve">                                            пос. Поканаевка</w:t>
      </w:r>
    </w:p>
    <w:p w:rsidR="00661B38" w:rsidRPr="00922B12" w:rsidRDefault="00661B38" w:rsidP="00661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1B38" w:rsidRPr="00922B12" w:rsidRDefault="00661B38" w:rsidP="00661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>О внесении изменения в решение  сельского Совета депутатов</w:t>
      </w:r>
    </w:p>
    <w:p w:rsidR="00661B38" w:rsidRPr="00922B12" w:rsidRDefault="00661B38" w:rsidP="00661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 xml:space="preserve">от  25.12.2017 №  13-50 «Об утверждении Положения </w:t>
      </w:r>
    </w:p>
    <w:p w:rsidR="00661B38" w:rsidRPr="00922B12" w:rsidRDefault="00661B38" w:rsidP="00661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>о публичных слушаниях на территории администрации  Поканаевского сельсовета» (в редакции  решение № 16-72 от 10.08.2018</w:t>
      </w:r>
      <w:r>
        <w:rPr>
          <w:rFonts w:ascii="Times New Roman" w:hAnsi="Times New Roman" w:cs="Times New Roman"/>
          <w:sz w:val="28"/>
          <w:szCs w:val="28"/>
        </w:rPr>
        <w:t>,  № 21-106 от 26.02.2019</w:t>
      </w:r>
      <w:r w:rsidRPr="00922B12">
        <w:rPr>
          <w:rFonts w:ascii="Times New Roman" w:hAnsi="Times New Roman" w:cs="Times New Roman"/>
          <w:sz w:val="28"/>
          <w:szCs w:val="28"/>
        </w:rPr>
        <w:t>)</w:t>
      </w:r>
    </w:p>
    <w:p w:rsidR="00661B38" w:rsidRPr="00922B12" w:rsidRDefault="00661B38" w:rsidP="00661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B38" w:rsidRPr="00922B12" w:rsidRDefault="00661B38" w:rsidP="00661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 xml:space="preserve">     На основании </w:t>
      </w:r>
      <w:proofErr w:type="gramStart"/>
      <w:r w:rsidRPr="00922B12">
        <w:rPr>
          <w:rFonts w:ascii="Times New Roman" w:hAnsi="Times New Roman" w:cs="Times New Roman"/>
          <w:sz w:val="28"/>
          <w:szCs w:val="28"/>
        </w:rPr>
        <w:t>заключения юридической  экспертизы Администрации Губер</w:t>
      </w:r>
      <w:r>
        <w:rPr>
          <w:rFonts w:ascii="Times New Roman" w:hAnsi="Times New Roman" w:cs="Times New Roman"/>
          <w:sz w:val="28"/>
          <w:szCs w:val="28"/>
        </w:rPr>
        <w:t>натора  Красноярского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07.06.2018 № 24-06445</w:t>
      </w:r>
      <w:r w:rsidRPr="00922B12">
        <w:rPr>
          <w:rFonts w:ascii="Times New Roman" w:hAnsi="Times New Roman" w:cs="Times New Roman"/>
          <w:sz w:val="28"/>
          <w:szCs w:val="28"/>
        </w:rPr>
        <w:t xml:space="preserve"> , в  соответствии с Уставом Поканаевского сельсовета Совет депутатов РЕШИЛ:</w:t>
      </w:r>
    </w:p>
    <w:p w:rsidR="00661B38" w:rsidRPr="00197710" w:rsidRDefault="00F17752" w:rsidP="00197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7710">
        <w:rPr>
          <w:rFonts w:ascii="Times New Roman" w:hAnsi="Times New Roman" w:cs="Times New Roman"/>
          <w:sz w:val="28"/>
          <w:szCs w:val="28"/>
        </w:rPr>
        <w:t>1.</w:t>
      </w:r>
      <w:r w:rsidR="00661B38" w:rsidRPr="00197710">
        <w:rPr>
          <w:rFonts w:ascii="Times New Roman" w:hAnsi="Times New Roman" w:cs="Times New Roman"/>
          <w:sz w:val="28"/>
          <w:szCs w:val="28"/>
        </w:rPr>
        <w:t>Пункт 2  раздел 1 дополнить положением и  изложить в следующей редакции: «Порядок организации и проведения публичных слушаний по проектам в области градостроительной деятельности на территории Поканаевского сельсовета урегулирован решением Поканаевского сельского Совета депутатов от 03.09.2018 № 17-80 «Об утверждении Положения об организации и проведении публичных слушаний по проектам в области градостроительной деятельности на территории Поканаевского сельсовета».</w:t>
      </w:r>
    </w:p>
    <w:p w:rsidR="000B060E" w:rsidRPr="00197710" w:rsidRDefault="000B060E" w:rsidP="001977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7710">
        <w:rPr>
          <w:rFonts w:ascii="Times New Roman" w:hAnsi="Times New Roman" w:cs="Times New Roman"/>
          <w:sz w:val="28"/>
          <w:szCs w:val="28"/>
        </w:rPr>
        <w:t>Пункт 2 раздел 1  Приложения допол</w:t>
      </w:r>
      <w:r w:rsidR="00197710" w:rsidRPr="00197710">
        <w:rPr>
          <w:rFonts w:ascii="Times New Roman" w:hAnsi="Times New Roman" w:cs="Times New Roman"/>
          <w:sz w:val="28"/>
          <w:szCs w:val="28"/>
        </w:rPr>
        <w:t>нить подпунктом 5) и изложить</w:t>
      </w:r>
      <w:r w:rsidR="00F17752">
        <w:rPr>
          <w:rFonts w:ascii="Times New Roman" w:hAnsi="Times New Roman" w:cs="Times New Roman"/>
          <w:sz w:val="28"/>
          <w:szCs w:val="28"/>
        </w:rPr>
        <w:t xml:space="preserve"> в </w:t>
      </w:r>
      <w:r w:rsidRPr="00197710">
        <w:rPr>
          <w:rFonts w:ascii="Times New Roman" w:hAnsi="Times New Roman" w:cs="Times New Roman"/>
          <w:sz w:val="28"/>
          <w:szCs w:val="28"/>
        </w:rPr>
        <w:t>следующей редакции: «5)</w:t>
      </w:r>
      <w:r w:rsidR="00ED72E1">
        <w:rPr>
          <w:rFonts w:ascii="Times New Roman" w:hAnsi="Times New Roman" w:cs="Times New Roman"/>
          <w:sz w:val="28"/>
          <w:szCs w:val="28"/>
        </w:rPr>
        <w:t xml:space="preserve"> </w:t>
      </w:r>
      <w:r w:rsidRPr="00197710">
        <w:rPr>
          <w:rFonts w:ascii="Times New Roman" w:hAnsi="Times New Roman" w:cs="Times New Roman"/>
          <w:sz w:val="28"/>
          <w:szCs w:val="28"/>
        </w:rPr>
        <w:t>проект стратегии социально – экономического развития муниципального образования;</w:t>
      </w:r>
    </w:p>
    <w:p w:rsidR="00661B38" w:rsidRPr="00100D5E" w:rsidRDefault="00661B38" w:rsidP="00100D5E">
      <w:pPr>
        <w:pStyle w:val="a3"/>
        <w:numPr>
          <w:ilvl w:val="0"/>
          <w:numId w:val="2"/>
        </w:numPr>
        <w:ind w:right="-135"/>
        <w:jc w:val="both"/>
        <w:rPr>
          <w:rFonts w:ascii="Times New Roman" w:hAnsi="Times New Roman" w:cs="Times New Roman"/>
          <w:sz w:val="28"/>
          <w:szCs w:val="28"/>
        </w:rPr>
      </w:pPr>
      <w:r w:rsidRPr="00100D5E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875ED8" w:rsidRPr="00100D5E">
        <w:rPr>
          <w:rFonts w:ascii="Times New Roman" w:hAnsi="Times New Roman" w:cs="Times New Roman"/>
          <w:sz w:val="28"/>
          <w:szCs w:val="28"/>
        </w:rPr>
        <w:t xml:space="preserve"> № 35-135 от 28.09.2015 «О внесении изменений в Решение Поканаевского поселкового Совета депутатов № 10-42 от 18.10.2011 «О Положении </w:t>
      </w:r>
      <w:proofErr w:type="gramStart"/>
      <w:r w:rsidR="00875ED8" w:rsidRPr="00100D5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75ED8" w:rsidRPr="00100D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5ED8" w:rsidRPr="00100D5E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="00875ED8" w:rsidRPr="00100D5E">
        <w:rPr>
          <w:rFonts w:ascii="Times New Roman" w:hAnsi="Times New Roman" w:cs="Times New Roman"/>
          <w:sz w:val="28"/>
          <w:szCs w:val="28"/>
        </w:rPr>
        <w:t xml:space="preserve"> слушаний на территории адми</w:t>
      </w:r>
      <w:r w:rsidR="00100D5E" w:rsidRPr="00100D5E">
        <w:rPr>
          <w:rFonts w:ascii="Times New Roman" w:hAnsi="Times New Roman" w:cs="Times New Roman"/>
          <w:sz w:val="28"/>
          <w:szCs w:val="28"/>
        </w:rPr>
        <w:t>нистрации поселка Поканаевский»;</w:t>
      </w:r>
    </w:p>
    <w:p w:rsidR="00100D5E" w:rsidRPr="00100D5E" w:rsidRDefault="00100D5E" w:rsidP="00100D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100D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раздела 6 дополнить и изложить в следующей редакции:6)</w:t>
      </w:r>
      <w:r w:rsidRPr="00100D5E">
        <w:rPr>
          <w:rFonts w:ascii="Times New Roman" w:hAnsi="Times New Roman" w:cs="Times New Roman"/>
          <w:sz w:val="28"/>
          <w:szCs w:val="28"/>
        </w:rPr>
        <w:t xml:space="preserve"> Решение (резолютивная часть протокола)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0D5E">
        <w:rPr>
          <w:rFonts w:ascii="Times New Roman" w:hAnsi="Times New Roman" w:cs="Times New Roman"/>
          <w:b/>
          <w:sz w:val="28"/>
          <w:szCs w:val="28"/>
        </w:rPr>
        <w:t>включая мотивированное обоснование принятых решений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0D5E">
        <w:rPr>
          <w:rFonts w:ascii="Times New Roman" w:hAnsi="Times New Roman" w:cs="Times New Roman"/>
          <w:sz w:val="28"/>
          <w:szCs w:val="28"/>
        </w:rPr>
        <w:t xml:space="preserve"> подлежит опубликованию в срок, установленный Уставом Поканаевского сельсовета  для опубликования нормативных правовых актов.</w:t>
      </w:r>
    </w:p>
    <w:p w:rsidR="00100D5E" w:rsidRDefault="00674CD0" w:rsidP="00100D5E">
      <w:pPr>
        <w:pStyle w:val="a3"/>
        <w:numPr>
          <w:ilvl w:val="0"/>
          <w:numId w:val="2"/>
        </w:numPr>
        <w:ind w:right="-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названии Решения, в пункте 2 Решения, в названии приложения к Решению в абзаце 2 части 1 раздела 1 Приложения к Решению слово «Администрация» в соответствующем падеже исключить;</w:t>
      </w:r>
    </w:p>
    <w:p w:rsidR="00674CD0" w:rsidRDefault="00674CD0" w:rsidP="00100D5E">
      <w:pPr>
        <w:pStyle w:val="a3"/>
        <w:numPr>
          <w:ilvl w:val="0"/>
          <w:numId w:val="2"/>
        </w:numPr>
        <w:ind w:right="-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части 5 раздела 3 Приложения к Решению дополнить абзацем следующего содержания</w:t>
      </w:r>
      <w:r w:rsidR="009C68E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C68E6">
        <w:rPr>
          <w:rFonts w:ascii="Times New Roman" w:hAnsi="Times New Roman" w:cs="Times New Roman"/>
          <w:sz w:val="28"/>
          <w:szCs w:val="28"/>
        </w:rPr>
        <w:t>«Обработка персональных данных жителей муниципального образования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осуществляется с соблюдением положений Федерального закона от 27.07.2006 № 152 – ФЗ «О персональных данных»».</w:t>
      </w:r>
      <w:proofErr w:type="gramEnd"/>
    </w:p>
    <w:p w:rsidR="00AD6323" w:rsidRPr="00EF6EA3" w:rsidRDefault="00AD6323" w:rsidP="00EF6EA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323">
        <w:rPr>
          <w:rFonts w:ascii="Times New Roman" w:hAnsi="Times New Roman" w:cs="Times New Roman"/>
          <w:sz w:val="28"/>
          <w:szCs w:val="28"/>
        </w:rPr>
        <w:t xml:space="preserve">3) </w:t>
      </w:r>
      <w:r w:rsidR="00EF6EA3">
        <w:rPr>
          <w:rFonts w:ascii="Times New Roman" w:hAnsi="Times New Roman" w:cs="Times New Roman"/>
          <w:sz w:val="28"/>
          <w:szCs w:val="28"/>
        </w:rPr>
        <w:t xml:space="preserve"> </w:t>
      </w:r>
      <w:r w:rsidRPr="00AD6323">
        <w:rPr>
          <w:rFonts w:ascii="Times New Roman" w:hAnsi="Times New Roman" w:cs="Times New Roman"/>
          <w:sz w:val="28"/>
          <w:szCs w:val="28"/>
        </w:rPr>
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EA3">
        <w:rPr>
          <w:rFonts w:ascii="Times New Roman" w:hAnsi="Times New Roman" w:cs="Times New Roman"/>
          <w:b/>
          <w:sz w:val="28"/>
          <w:szCs w:val="28"/>
        </w:rPr>
        <w:t>проводятся общественные обсуждения или публичные слушания, порядок организации и проведения которых определяется уст</w:t>
      </w:r>
      <w:r w:rsidR="00EF6EA3" w:rsidRPr="00EF6EA3">
        <w:rPr>
          <w:rFonts w:ascii="Times New Roman" w:hAnsi="Times New Roman" w:cs="Times New Roman"/>
          <w:b/>
          <w:sz w:val="28"/>
          <w:szCs w:val="28"/>
        </w:rPr>
        <w:t>а</w:t>
      </w:r>
      <w:r w:rsidRPr="00EF6EA3">
        <w:rPr>
          <w:rFonts w:ascii="Times New Roman" w:hAnsi="Times New Roman" w:cs="Times New Roman"/>
          <w:b/>
          <w:sz w:val="28"/>
          <w:szCs w:val="28"/>
        </w:rPr>
        <w:t xml:space="preserve">вом </w:t>
      </w:r>
      <w:r w:rsidR="00EF6EA3" w:rsidRPr="00EF6EA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EF6EA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F6EA3" w:rsidRPr="00EF6EA3">
        <w:rPr>
          <w:rFonts w:ascii="Times New Roman" w:hAnsi="Times New Roman" w:cs="Times New Roman"/>
          <w:b/>
          <w:sz w:val="28"/>
          <w:szCs w:val="28"/>
        </w:rPr>
        <w:t>(</w:t>
      </w:r>
      <w:r w:rsidRPr="00EF6EA3">
        <w:rPr>
          <w:rFonts w:ascii="Times New Roman" w:hAnsi="Times New Roman" w:cs="Times New Roman"/>
          <w:b/>
          <w:sz w:val="28"/>
          <w:szCs w:val="28"/>
        </w:rPr>
        <w:t>или</w:t>
      </w:r>
      <w:r w:rsidR="00EF6EA3" w:rsidRPr="00EF6EA3">
        <w:rPr>
          <w:rFonts w:ascii="Times New Roman" w:hAnsi="Times New Roman" w:cs="Times New Roman"/>
          <w:b/>
          <w:sz w:val="28"/>
          <w:szCs w:val="28"/>
        </w:rPr>
        <w:t>)</w:t>
      </w:r>
      <w:r w:rsidRPr="00EF6EA3">
        <w:rPr>
          <w:rFonts w:ascii="Times New Roman" w:hAnsi="Times New Roman" w:cs="Times New Roman"/>
          <w:b/>
          <w:sz w:val="28"/>
          <w:szCs w:val="28"/>
        </w:rPr>
        <w:t xml:space="preserve">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деятельности;</w:t>
      </w:r>
    </w:p>
    <w:p w:rsidR="00661B38" w:rsidRPr="00922B12" w:rsidRDefault="00661B38" w:rsidP="00EF6EA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2B12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EF6EA3">
        <w:rPr>
          <w:rFonts w:ascii="Times New Roman" w:hAnsi="Times New Roman" w:cs="Times New Roman"/>
          <w:sz w:val="28"/>
          <w:szCs w:val="28"/>
        </w:rPr>
        <w:t xml:space="preserve"> 8</w:t>
      </w:r>
      <w:r w:rsidRPr="00922B12">
        <w:rPr>
          <w:rFonts w:ascii="Times New Roman" w:hAnsi="Times New Roman" w:cs="Times New Roman"/>
          <w:sz w:val="28"/>
          <w:szCs w:val="28"/>
        </w:rPr>
        <w:t>. Решение вступает в силу со дня официального опубликования в «Информационном вестнике».</w:t>
      </w:r>
    </w:p>
    <w:p w:rsidR="00661B38" w:rsidRPr="00922B12" w:rsidRDefault="00661B38" w:rsidP="00661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                             Т.П.Юшкевич</w:t>
      </w:r>
    </w:p>
    <w:p w:rsidR="00661B38" w:rsidRPr="00922B12" w:rsidRDefault="00661B38" w:rsidP="00661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B38" w:rsidRPr="00922B12" w:rsidRDefault="00661B38" w:rsidP="00661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 xml:space="preserve">      Глава сельсовета                               </w:t>
      </w:r>
      <w:r w:rsidR="00875ED8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875ED8">
        <w:rPr>
          <w:rFonts w:ascii="Times New Roman" w:hAnsi="Times New Roman" w:cs="Times New Roman"/>
          <w:sz w:val="28"/>
          <w:szCs w:val="28"/>
        </w:rPr>
        <w:t>А.И.Калабурдин</w:t>
      </w:r>
      <w:proofErr w:type="spellEnd"/>
    </w:p>
    <w:p w:rsidR="00DF3513" w:rsidRDefault="00DF3513"/>
    <w:sectPr w:rsidR="00DF3513" w:rsidSect="002A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1C7A"/>
    <w:multiLevelType w:val="hybridMultilevel"/>
    <w:tmpl w:val="CB645B38"/>
    <w:lvl w:ilvl="0" w:tplc="CC628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D0E3C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BA1B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81C2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2803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1F269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67CD73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D3A4F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724D1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97038B0"/>
    <w:multiLevelType w:val="hybridMultilevel"/>
    <w:tmpl w:val="39AE4D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B38"/>
    <w:rsid w:val="00077665"/>
    <w:rsid w:val="00091179"/>
    <w:rsid w:val="000B060E"/>
    <w:rsid w:val="00100D5E"/>
    <w:rsid w:val="00197710"/>
    <w:rsid w:val="003C1854"/>
    <w:rsid w:val="00577242"/>
    <w:rsid w:val="00661B38"/>
    <w:rsid w:val="00674CD0"/>
    <w:rsid w:val="007E3716"/>
    <w:rsid w:val="00875ED8"/>
    <w:rsid w:val="008A6B0A"/>
    <w:rsid w:val="009C68E6"/>
    <w:rsid w:val="00A67F00"/>
    <w:rsid w:val="00AD6323"/>
    <w:rsid w:val="00DC22BC"/>
    <w:rsid w:val="00DF3513"/>
    <w:rsid w:val="00ED72E1"/>
    <w:rsid w:val="00EE6311"/>
    <w:rsid w:val="00EF6EA3"/>
    <w:rsid w:val="00F1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38"/>
    <w:pPr>
      <w:ind w:left="720"/>
      <w:contextualSpacing/>
    </w:pPr>
  </w:style>
  <w:style w:type="paragraph" w:customStyle="1" w:styleId="ConsNormal">
    <w:name w:val="ConsNormal"/>
    <w:rsid w:val="00661B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11</cp:revision>
  <cp:lastPrinted>2019-10-17T09:37:00Z</cp:lastPrinted>
  <dcterms:created xsi:type="dcterms:W3CDTF">2019-06-17T06:19:00Z</dcterms:created>
  <dcterms:modified xsi:type="dcterms:W3CDTF">2019-10-17T09:38:00Z</dcterms:modified>
</cp:coreProperties>
</file>