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83" w:rsidRDefault="00092E83" w:rsidP="00092E8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      «ИНФОРМАЦИОННЫЙ  ВЕСТНИК»</w:t>
      </w:r>
    </w:p>
    <w:p w:rsidR="00092E83" w:rsidRDefault="00092E83" w:rsidP="00092E83">
      <w:pPr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</w:t>
      </w:r>
    </w:p>
    <w:p w:rsidR="00092E83" w:rsidRDefault="00092E83" w:rsidP="00092E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ОРГАН  ИЗДАНИЯ  АДМИНИСТРАЦИЯ  ПОКАНАЕВСКОГО СЕЛЬСОВЕТА  НИЖНЕИНГАШСКОГО  РАЙОНА </w:t>
      </w:r>
    </w:p>
    <w:p w:rsidR="00092E83" w:rsidRDefault="00092E83" w:rsidP="00092E8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КРАСНОЯРСКОГО  КРАЯ</w:t>
      </w:r>
    </w:p>
    <w:p w:rsidR="00092E83" w:rsidRDefault="00092E83" w:rsidP="00092E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092E83" w:rsidRDefault="00092E83" w:rsidP="00092E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18.10.2018                                                                                                  № 18</w:t>
      </w:r>
    </w:p>
    <w:p w:rsidR="00092E83" w:rsidRDefault="00092E83" w:rsidP="00092E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Сегодня в номере:</w:t>
      </w:r>
    </w:p>
    <w:p w:rsidR="00092E83" w:rsidRDefault="00092E83" w:rsidP="00092E83">
      <w:pPr>
        <w:pStyle w:val="p2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1.</w:t>
      </w:r>
      <w:r w:rsidRPr="00092E83">
        <w:rPr>
          <w:b/>
          <w:sz w:val="28"/>
          <w:szCs w:val="28"/>
        </w:rPr>
        <w:t>Решение № 18-84 от 17.10.2018</w:t>
      </w:r>
      <w:r>
        <w:rPr>
          <w:b/>
          <w:i/>
          <w:sz w:val="28"/>
          <w:szCs w:val="28"/>
        </w:rPr>
        <w:t xml:space="preserve"> </w:t>
      </w:r>
      <w:r w:rsidRPr="00092E83">
        <w:rPr>
          <w:b/>
          <w:sz w:val="28"/>
          <w:szCs w:val="28"/>
        </w:rPr>
        <w:t>«</w:t>
      </w:r>
      <w:r w:rsidRPr="00092E83">
        <w:rPr>
          <w:b/>
          <w:color w:val="000000"/>
          <w:sz w:val="28"/>
          <w:szCs w:val="28"/>
        </w:rPr>
        <w:t>О внесении дополнений  в Решение  №  30-117 от  20.11.2014 «Об установлении налога  на имущество физических лиц на территории Поканаевского сельсовета»</w:t>
      </w:r>
      <w:r>
        <w:rPr>
          <w:b/>
          <w:color w:val="000000"/>
          <w:sz w:val="28"/>
          <w:szCs w:val="28"/>
        </w:rPr>
        <w:t>.</w:t>
      </w:r>
    </w:p>
    <w:p w:rsidR="00092E83" w:rsidRPr="00092E83" w:rsidRDefault="00092E83" w:rsidP="00092E83">
      <w:pPr>
        <w:pStyle w:val="p2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2.Решение № 18-85</w:t>
      </w:r>
      <w:r w:rsidRPr="00092E83">
        <w:rPr>
          <w:b/>
          <w:sz w:val="28"/>
          <w:szCs w:val="28"/>
        </w:rPr>
        <w:t xml:space="preserve"> от 17.10.2018</w:t>
      </w:r>
      <w:r w:rsidRPr="00092E8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92E83">
        <w:rPr>
          <w:b/>
          <w:color w:val="000000"/>
          <w:sz w:val="28"/>
          <w:szCs w:val="28"/>
        </w:rPr>
        <w:t>«О внесении изменений и дополнений  в Решение  №  11-40 от  29.09.2017 «Об утверждении Регламента Поканаевского сельского Совета депутатов Нижнеингашского района Красноярского края (в редакции решение № 14-55 от 19.03.2018)»</w:t>
      </w:r>
      <w:r>
        <w:rPr>
          <w:b/>
          <w:color w:val="000000"/>
          <w:sz w:val="28"/>
          <w:szCs w:val="28"/>
        </w:rPr>
        <w:t>.</w:t>
      </w:r>
    </w:p>
    <w:p w:rsidR="00092E83" w:rsidRPr="00092E83" w:rsidRDefault="00092E83" w:rsidP="00092E83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2E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3.</w:t>
      </w:r>
      <w:r w:rsidRPr="00092E83">
        <w:rPr>
          <w:rFonts w:ascii="Times New Roman" w:hAnsi="Times New Roman" w:cs="Times New Roman"/>
          <w:b/>
          <w:sz w:val="28"/>
          <w:szCs w:val="28"/>
        </w:rPr>
        <w:t xml:space="preserve"> Решение № 18-86 от 17.10.2018</w:t>
      </w:r>
      <w:r w:rsidRPr="00092E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«</w:t>
      </w:r>
      <w:r w:rsidRPr="00092E83">
        <w:rPr>
          <w:rFonts w:ascii="Times New Roman" w:hAnsi="Times New Roman" w:cs="Times New Roman"/>
          <w:b/>
          <w:sz w:val="28"/>
          <w:szCs w:val="28"/>
        </w:rPr>
        <w:t>Об утверждении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Поканаевского сельсовета».</w:t>
      </w:r>
    </w:p>
    <w:p w:rsidR="00092E83" w:rsidRPr="00092E83" w:rsidRDefault="00092E83" w:rsidP="00092E83">
      <w:pPr>
        <w:pStyle w:val="p2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</w:p>
    <w:p w:rsidR="00092E83" w:rsidRDefault="00092E83" w:rsidP="00092E83">
      <w:pPr>
        <w:jc w:val="both"/>
        <w:rPr>
          <w:b/>
          <w:sz w:val="28"/>
          <w:szCs w:val="28"/>
        </w:rPr>
      </w:pPr>
    </w:p>
    <w:p w:rsidR="00092E83" w:rsidRDefault="00092E83" w:rsidP="00092E8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2E83" w:rsidRDefault="00092E83" w:rsidP="0009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Учредитель: Администрация поселка Поканаевский Нижнеингашского района Красноярского края (Решение № 7-35 от 05.12.2005, в редакции Решение № 5-23 от 12.11.2010) </w:t>
      </w:r>
    </w:p>
    <w:p w:rsidR="00092E83" w:rsidRDefault="00092E83" w:rsidP="0009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издания: 663860 Красноярский край, Нижнеингашский район, п. Поканаевка, ул.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Пролетарская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22, пом.3</w:t>
      </w:r>
    </w:p>
    <w:p w:rsidR="00092E83" w:rsidRDefault="00092E83" w:rsidP="0009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 8 (39171) 42-9-04. Выходит ежемесячно. (12+)</w:t>
      </w:r>
    </w:p>
    <w:p w:rsidR="00092E83" w:rsidRDefault="00092E83" w:rsidP="0009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Редактор И.А.Батуро     заместитель редактора А.В.Маркова </w:t>
      </w:r>
    </w:p>
    <w:p w:rsidR="00092E83" w:rsidRDefault="00092E83" w:rsidP="00092E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Тираж 20 экз. Распространяется бесплатно.</w:t>
      </w:r>
    </w:p>
    <w:p w:rsidR="004D777D" w:rsidRDefault="004D777D"/>
    <w:sectPr w:rsidR="004D7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3563D"/>
    <w:multiLevelType w:val="hybridMultilevel"/>
    <w:tmpl w:val="8FAE794C"/>
    <w:lvl w:ilvl="0" w:tplc="B6CC4A58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2E83"/>
    <w:rsid w:val="00092E83"/>
    <w:rsid w:val="004D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2E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2">
    <w:name w:val="p2"/>
    <w:basedOn w:val="a"/>
    <w:rsid w:val="00092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1284</Characters>
  <Application>Microsoft Office Word</Application>
  <DocSecurity>0</DocSecurity>
  <Lines>10</Lines>
  <Paragraphs>3</Paragraphs>
  <ScaleCrop>false</ScaleCrop>
  <Company>MultiDVD Team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3</cp:revision>
  <cp:lastPrinted>2018-10-18T07:24:00Z</cp:lastPrinted>
  <dcterms:created xsi:type="dcterms:W3CDTF">2018-10-18T07:17:00Z</dcterms:created>
  <dcterms:modified xsi:type="dcterms:W3CDTF">2018-10-18T07:24:00Z</dcterms:modified>
</cp:coreProperties>
</file>