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BC" w:rsidRPr="00F158BC" w:rsidRDefault="00F158BC" w:rsidP="00F158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8BC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F158BC" w:rsidRPr="00F158BC" w:rsidRDefault="00F158BC" w:rsidP="00F158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ПОКАНАЕВСКОГО СЕЛЬСОВЕТА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F158BC">
        <w:rPr>
          <w:rFonts w:ascii="Times New Roman" w:hAnsi="Times New Roman" w:cs="Times New Roman"/>
          <w:sz w:val="28"/>
          <w:szCs w:val="28"/>
        </w:rPr>
        <w:t>НИЖНЕИНГАШСКОГО РАЙОНА</w:t>
      </w:r>
    </w:p>
    <w:p w:rsidR="00F158BC" w:rsidRPr="00F158BC" w:rsidRDefault="00F158BC" w:rsidP="00F158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8BC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F158BC" w:rsidRPr="00F158BC" w:rsidRDefault="00F158BC" w:rsidP="00F158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58BC" w:rsidRPr="00F158BC" w:rsidRDefault="00F158BC" w:rsidP="00F158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8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F158BC" w:rsidRPr="00F158BC" w:rsidRDefault="00F158BC" w:rsidP="00F158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158B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158BC">
        <w:rPr>
          <w:rFonts w:ascii="Times New Roman" w:hAnsi="Times New Roman" w:cs="Times New Roman"/>
          <w:sz w:val="28"/>
          <w:szCs w:val="28"/>
        </w:rPr>
        <w:t xml:space="preserve"> Е Ш Е Н И Е </w:t>
      </w:r>
    </w:p>
    <w:p w:rsidR="00F158BC" w:rsidRPr="00F158BC" w:rsidRDefault="00F158BC" w:rsidP="00F15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CAC" w:rsidRDefault="00F158BC" w:rsidP="00F15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00.00.2017</w:t>
      </w:r>
      <w:r w:rsidRPr="00F158B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№</w:t>
      </w:r>
      <w:r w:rsidR="00395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F158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8BC" w:rsidRPr="00F158BC" w:rsidRDefault="00F158BC" w:rsidP="00F15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8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58BC" w:rsidRPr="00F158BC" w:rsidRDefault="00F158BC" w:rsidP="00F15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8BC">
        <w:rPr>
          <w:rFonts w:ascii="Times New Roman" w:hAnsi="Times New Roman" w:cs="Times New Roman"/>
          <w:sz w:val="28"/>
          <w:szCs w:val="28"/>
        </w:rPr>
        <w:t xml:space="preserve">О </w:t>
      </w:r>
      <w:r w:rsidR="006E4F1F">
        <w:rPr>
          <w:rFonts w:ascii="Times New Roman" w:hAnsi="Times New Roman" w:cs="Times New Roman"/>
          <w:sz w:val="28"/>
          <w:szCs w:val="28"/>
        </w:rPr>
        <w:t>введении налога на имущество физических лиц от кадастровой стоимости объектов недвижимости.</w:t>
      </w:r>
    </w:p>
    <w:p w:rsidR="00542CAC" w:rsidRDefault="00CA4304" w:rsidP="00CA4304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04.10.2014 №284-ФЗ «О внесении изменений в статью 12 и 85 части первой и часть вторую Налогового кодекса Российской Федерации», согласно Федеральному закону часть вторая Налогового кодекса Российской Федерации главы 32, </w:t>
      </w:r>
      <w:proofErr w:type="gramStart"/>
      <w:r>
        <w:rPr>
          <w:color w:val="000000"/>
          <w:sz w:val="28"/>
          <w:szCs w:val="28"/>
        </w:rPr>
        <w:t>руководствуясь Уставом Поканаевского сельсовета Нижнеингашского райо</w:t>
      </w:r>
      <w:r w:rsidR="00542CAC">
        <w:rPr>
          <w:color w:val="000000"/>
          <w:sz w:val="28"/>
          <w:szCs w:val="28"/>
        </w:rPr>
        <w:t>на Красноярского края сельский  С</w:t>
      </w:r>
      <w:r>
        <w:rPr>
          <w:color w:val="000000"/>
          <w:sz w:val="28"/>
          <w:szCs w:val="28"/>
        </w:rPr>
        <w:t>овет депутатов РЕШИЛ</w:t>
      </w:r>
      <w:proofErr w:type="gramEnd"/>
      <w:r>
        <w:rPr>
          <w:color w:val="000000"/>
          <w:sz w:val="28"/>
          <w:szCs w:val="28"/>
        </w:rPr>
        <w:t xml:space="preserve">: </w:t>
      </w:r>
      <w:r w:rsidR="00542CAC">
        <w:rPr>
          <w:color w:val="000000"/>
          <w:sz w:val="28"/>
          <w:szCs w:val="28"/>
        </w:rPr>
        <w:t xml:space="preserve"> </w:t>
      </w:r>
    </w:p>
    <w:p w:rsidR="006E4F1F" w:rsidRDefault="006E4F1F" w:rsidP="006E4F1F">
      <w:pPr>
        <w:pStyle w:val="p3"/>
        <w:shd w:val="clear" w:color="auto" w:fill="FFFFFF"/>
        <w:ind w:left="720" w:hanging="360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1.</w:t>
      </w:r>
      <w:r>
        <w:rPr>
          <w:rStyle w:val="s1"/>
          <w:rFonts w:ascii="MS Mincho" w:eastAsia="MS Mincho" w:hAnsi="MS Mincho" w:cs="MS Mincho" w:hint="eastAsia"/>
          <w:color w:val="000000"/>
          <w:sz w:val="28"/>
          <w:szCs w:val="28"/>
        </w:rPr>
        <w:t>​</w:t>
      </w:r>
      <w:r>
        <w:rPr>
          <w:rStyle w:val="s1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Ввести на территории Поканаевского сельсовета Нижнеингашского района Красноярского края налог на имущество физических лиц.</w:t>
      </w:r>
    </w:p>
    <w:p w:rsidR="00CA4304" w:rsidRDefault="00CA4304" w:rsidP="006E4F1F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Налоговые ставки налога на имущество физических лиц на территории Поканаевского сельсовета установить в следующих размерах: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191"/>
        <w:gridCol w:w="13"/>
        <w:gridCol w:w="1194"/>
        <w:gridCol w:w="526"/>
        <w:gridCol w:w="50"/>
      </w:tblGrid>
      <w:tr w:rsidR="00CA4304" w:rsidTr="00CA4304">
        <w:trPr>
          <w:gridAfter w:val="1"/>
          <w:wAfter w:w="50" w:type="dxa"/>
          <w:trHeight w:val="419"/>
        </w:trPr>
        <w:tc>
          <w:tcPr>
            <w:tcW w:w="7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A4304" w:rsidRDefault="00542CAC" w:rsidP="00F0564A">
            <w:pPr>
              <w:pStyle w:val="p4"/>
              <w:spacing w:after="199" w:afterAutospacing="0"/>
              <w:ind w:left="3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Кадастровая стоимость объекта налогообложения</w:t>
            </w: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A4304" w:rsidRDefault="00542CAC" w:rsidP="00F0564A">
            <w:pPr>
              <w:pStyle w:val="p4"/>
              <w:spacing w:after="199" w:afterAutospacing="0"/>
              <w:ind w:left="36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Размер,%</w:t>
            </w:r>
            <w:proofErr w:type="spellEnd"/>
          </w:p>
        </w:tc>
      </w:tr>
      <w:tr w:rsidR="00CA4304" w:rsidTr="00CA4304">
        <w:trPr>
          <w:gridAfter w:val="1"/>
          <w:wAfter w:w="50" w:type="dxa"/>
          <w:trHeight w:val="330"/>
        </w:trPr>
        <w:tc>
          <w:tcPr>
            <w:tcW w:w="7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A4304" w:rsidRDefault="00CA4304" w:rsidP="00F0564A">
            <w:pPr>
              <w:pStyle w:val="p4"/>
              <w:spacing w:after="199" w:afterAutospacing="0"/>
              <w:ind w:left="3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300 000 рублей включительно</w:t>
            </w: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A4304" w:rsidRDefault="00542CAC" w:rsidP="00542CAC">
            <w:pPr>
              <w:pStyle w:val="p4"/>
              <w:spacing w:after="199" w:afterAutospacing="0"/>
              <w:ind w:left="3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CA4304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CA4304" w:rsidTr="00CA4304">
        <w:trPr>
          <w:gridAfter w:val="1"/>
          <w:wAfter w:w="50" w:type="dxa"/>
          <w:trHeight w:val="449"/>
        </w:trPr>
        <w:tc>
          <w:tcPr>
            <w:tcW w:w="7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A4304" w:rsidRDefault="00CA4304" w:rsidP="00F0564A">
            <w:pPr>
              <w:pStyle w:val="p4"/>
              <w:spacing w:after="199" w:afterAutospacing="0"/>
              <w:ind w:left="3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Свыше 300 000 рублей до 500 000 рублей включительно</w:t>
            </w: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A4304" w:rsidRDefault="00542CAC" w:rsidP="00F0564A">
            <w:pPr>
              <w:pStyle w:val="p4"/>
              <w:spacing w:after="199" w:afterAutospacing="0"/>
              <w:ind w:left="3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2</w:t>
            </w:r>
          </w:p>
        </w:tc>
      </w:tr>
      <w:tr w:rsidR="00CA4304" w:rsidTr="00CA4304">
        <w:trPr>
          <w:gridAfter w:val="1"/>
          <w:wAfter w:w="50" w:type="dxa"/>
          <w:trHeight w:val="374"/>
        </w:trPr>
        <w:tc>
          <w:tcPr>
            <w:tcW w:w="7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A4304" w:rsidRDefault="00CA4304" w:rsidP="00F0564A">
            <w:pPr>
              <w:pStyle w:val="p4"/>
              <w:spacing w:after="199" w:afterAutospacing="0"/>
              <w:ind w:left="3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Свыше 500 000 рублей</w:t>
            </w:r>
          </w:p>
        </w:tc>
        <w:tc>
          <w:tcPr>
            <w:tcW w:w="1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A4304" w:rsidRDefault="00542CAC" w:rsidP="00542CAC">
            <w:pPr>
              <w:pStyle w:val="p4"/>
              <w:spacing w:after="199" w:afterAutospacing="0"/>
              <w:ind w:left="3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CA4304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5</w:t>
            </w:r>
            <w:r w:rsidR="00CA430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A4304" w:rsidTr="00CA4304">
        <w:trPr>
          <w:trHeight w:val="3066"/>
        </w:trPr>
        <w:tc>
          <w:tcPr>
            <w:tcW w:w="8398" w:type="dxa"/>
            <w:gridSpan w:val="3"/>
            <w:shd w:val="clear" w:color="auto" w:fill="FFFFFF"/>
            <w:vAlign w:val="center"/>
          </w:tcPr>
          <w:p w:rsidR="00542CAC" w:rsidRDefault="00542CAC" w:rsidP="00F0564A">
            <w:pPr>
              <w:pStyle w:val="p3"/>
              <w:ind w:left="720" w:hanging="360"/>
              <w:rPr>
                <w:rStyle w:val="s1"/>
                <w:color w:val="000000"/>
                <w:sz w:val="28"/>
                <w:szCs w:val="28"/>
              </w:rPr>
            </w:pPr>
          </w:p>
          <w:p w:rsidR="00CA4304" w:rsidRDefault="00542CAC" w:rsidP="00F0564A">
            <w:pPr>
              <w:pStyle w:val="p3"/>
              <w:ind w:left="720" w:hanging="360"/>
              <w:rPr>
                <w:color w:val="000000"/>
                <w:sz w:val="28"/>
                <w:szCs w:val="28"/>
              </w:rPr>
            </w:pPr>
            <w:r>
              <w:rPr>
                <w:rStyle w:val="s1"/>
                <w:color w:val="000000"/>
                <w:sz w:val="28"/>
                <w:szCs w:val="28"/>
              </w:rPr>
              <w:t>2</w:t>
            </w:r>
            <w:r w:rsidR="00CA4304">
              <w:rPr>
                <w:rStyle w:val="s1"/>
                <w:color w:val="000000"/>
                <w:sz w:val="28"/>
                <w:szCs w:val="28"/>
              </w:rPr>
              <w:t>.</w:t>
            </w:r>
            <w:r w:rsidR="00CA4304">
              <w:rPr>
                <w:rStyle w:val="s1"/>
                <w:rFonts w:ascii="MS Mincho" w:eastAsia="MS Mincho" w:hAnsi="MS Mincho" w:cs="MS Mincho" w:hint="eastAsia"/>
                <w:color w:val="000000"/>
                <w:sz w:val="28"/>
                <w:szCs w:val="28"/>
              </w:rPr>
              <w:t>​</w:t>
            </w:r>
            <w:r w:rsidR="00CA4304">
              <w:rPr>
                <w:rStyle w:val="s1"/>
                <w:color w:val="000000"/>
                <w:sz w:val="28"/>
                <w:szCs w:val="28"/>
              </w:rPr>
              <w:t> </w:t>
            </w:r>
            <w:r w:rsidR="00CA4304">
              <w:rPr>
                <w:color w:val="000000"/>
                <w:sz w:val="28"/>
                <w:szCs w:val="28"/>
              </w:rPr>
              <w:t>В местный бюджет зачисляются налоги, начисленные на имущество физических лиц, находящихся в пределах границ муниципального образования Поканаевского сельсовета.</w:t>
            </w:r>
          </w:p>
          <w:p w:rsidR="00542CAC" w:rsidRDefault="00542CAC" w:rsidP="00F0564A">
            <w:pPr>
              <w:pStyle w:val="p3"/>
              <w:ind w:left="720" w:hanging="360"/>
              <w:rPr>
                <w:color w:val="000000"/>
                <w:sz w:val="28"/>
                <w:szCs w:val="28"/>
              </w:rPr>
            </w:pPr>
            <w:r>
              <w:rPr>
                <w:rStyle w:val="s1"/>
                <w:color w:val="000000"/>
                <w:sz w:val="28"/>
                <w:szCs w:val="28"/>
              </w:rPr>
              <w:t>3</w:t>
            </w:r>
            <w:r w:rsidR="00CA4304">
              <w:rPr>
                <w:rStyle w:val="s1"/>
                <w:color w:val="000000"/>
                <w:sz w:val="28"/>
                <w:szCs w:val="28"/>
              </w:rPr>
              <w:t>.</w:t>
            </w:r>
            <w:r w:rsidR="00CA4304">
              <w:rPr>
                <w:rStyle w:val="s1"/>
                <w:rFonts w:ascii="MS Mincho" w:eastAsia="MS Mincho" w:hAnsi="MS Mincho" w:cs="MS Mincho" w:hint="eastAsia"/>
                <w:color w:val="000000"/>
                <w:sz w:val="28"/>
                <w:szCs w:val="28"/>
              </w:rPr>
              <w:t>​</w:t>
            </w:r>
            <w:r w:rsidR="00CA4304">
              <w:rPr>
                <w:rStyle w:val="s1"/>
                <w:color w:val="000000"/>
                <w:sz w:val="28"/>
                <w:szCs w:val="28"/>
              </w:rPr>
              <w:t> </w:t>
            </w:r>
            <w:r w:rsidR="00CA4304">
              <w:rPr>
                <w:color w:val="000000"/>
                <w:sz w:val="28"/>
                <w:szCs w:val="28"/>
              </w:rPr>
              <w:t xml:space="preserve">Налог исчисляется </w:t>
            </w:r>
            <w:r>
              <w:rPr>
                <w:color w:val="000000"/>
                <w:sz w:val="28"/>
                <w:szCs w:val="28"/>
              </w:rPr>
              <w:t>из кадастровой стоимости объекта налогообложения</w:t>
            </w:r>
            <w:r w:rsidR="006E4F1F">
              <w:rPr>
                <w:color w:val="000000"/>
                <w:sz w:val="28"/>
                <w:szCs w:val="28"/>
              </w:rPr>
              <w:t>.</w:t>
            </w:r>
          </w:p>
          <w:p w:rsidR="006E4F1F" w:rsidRDefault="00542CAC" w:rsidP="006E4F1F">
            <w:pPr>
              <w:pStyle w:val="p2"/>
              <w:shd w:val="clear" w:color="auto" w:fill="FFFFFF"/>
              <w:spacing w:after="199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s1"/>
                <w:color w:val="000000"/>
                <w:sz w:val="28"/>
                <w:szCs w:val="28"/>
              </w:rPr>
              <w:t xml:space="preserve"> </w:t>
            </w:r>
            <w:r w:rsidR="006E4F1F">
              <w:rPr>
                <w:rStyle w:val="s1"/>
                <w:color w:val="000000"/>
                <w:sz w:val="28"/>
                <w:szCs w:val="28"/>
              </w:rPr>
              <w:t xml:space="preserve">   </w:t>
            </w:r>
            <w:r w:rsidR="00B87BC8">
              <w:rPr>
                <w:rStyle w:val="s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s1"/>
                <w:color w:val="000000"/>
                <w:sz w:val="28"/>
                <w:szCs w:val="28"/>
              </w:rPr>
              <w:t>4</w:t>
            </w:r>
            <w:r w:rsidR="006E4F1F">
              <w:rPr>
                <w:rStyle w:val="s1"/>
                <w:color w:val="000000"/>
                <w:sz w:val="28"/>
                <w:szCs w:val="28"/>
              </w:rPr>
              <w:t xml:space="preserve">. </w:t>
            </w:r>
            <w:r w:rsidR="006E4F1F">
              <w:rPr>
                <w:color w:val="000000"/>
                <w:sz w:val="28"/>
                <w:szCs w:val="28"/>
              </w:rPr>
              <w:t>Решение Поканаевского поселкового Совета депутатов № 30-</w:t>
            </w:r>
            <w:r w:rsidR="00B87BC8">
              <w:rPr>
                <w:color w:val="000000"/>
                <w:sz w:val="28"/>
                <w:szCs w:val="28"/>
              </w:rPr>
              <w:t xml:space="preserve">    </w:t>
            </w:r>
            <w:r w:rsidR="006E4F1F">
              <w:rPr>
                <w:color w:val="000000"/>
                <w:sz w:val="28"/>
                <w:szCs w:val="28"/>
              </w:rPr>
              <w:t xml:space="preserve">117 от 20.11.2014 года «Об установлении налога  на имущество физических лиц  на территории Поканаевского сельсовета» признать </w:t>
            </w:r>
            <w:r w:rsidR="00B87BC8">
              <w:rPr>
                <w:color w:val="000000"/>
                <w:sz w:val="28"/>
                <w:szCs w:val="28"/>
              </w:rPr>
              <w:lastRenderedPageBreak/>
              <w:t xml:space="preserve">утратившим </w:t>
            </w:r>
            <w:r w:rsidR="006E4F1F">
              <w:rPr>
                <w:color w:val="000000"/>
                <w:sz w:val="28"/>
                <w:szCs w:val="28"/>
              </w:rPr>
              <w:t xml:space="preserve"> силу.</w:t>
            </w:r>
          </w:p>
          <w:p w:rsidR="00CA4304" w:rsidRPr="006E4F1F" w:rsidRDefault="006E4F1F" w:rsidP="00542CAC">
            <w:pPr>
              <w:pStyle w:val="p3"/>
              <w:ind w:left="720" w:hanging="360"/>
              <w:rPr>
                <w:color w:val="FF0000"/>
                <w:sz w:val="28"/>
                <w:szCs w:val="28"/>
              </w:rPr>
            </w:pPr>
            <w:r>
              <w:rPr>
                <w:rStyle w:val="s1"/>
                <w:color w:val="000000"/>
                <w:sz w:val="28"/>
                <w:szCs w:val="28"/>
              </w:rPr>
              <w:t>5</w:t>
            </w:r>
            <w:r w:rsidR="00CA4304">
              <w:rPr>
                <w:rStyle w:val="s1"/>
                <w:color w:val="000000"/>
                <w:sz w:val="28"/>
                <w:szCs w:val="28"/>
              </w:rPr>
              <w:t>.</w:t>
            </w:r>
            <w:r w:rsidR="00CA4304">
              <w:rPr>
                <w:rStyle w:val="s1"/>
                <w:rFonts w:ascii="MS Mincho" w:eastAsia="MS Mincho" w:hAnsi="MS Mincho" w:cs="MS Mincho" w:hint="eastAsia"/>
                <w:color w:val="000000"/>
                <w:sz w:val="28"/>
                <w:szCs w:val="28"/>
              </w:rPr>
              <w:t>​</w:t>
            </w:r>
            <w:r w:rsidR="00CA4304">
              <w:rPr>
                <w:rStyle w:val="s1"/>
                <w:color w:val="000000"/>
                <w:sz w:val="28"/>
                <w:szCs w:val="28"/>
              </w:rPr>
              <w:t> </w:t>
            </w:r>
            <w:r w:rsidR="00CA4304" w:rsidRPr="006E4F1F">
              <w:rPr>
                <w:color w:val="FF0000"/>
                <w:sz w:val="28"/>
                <w:szCs w:val="28"/>
              </w:rPr>
              <w:t>Настоящее решение вступает в силу со дня официального опубликования в местном издании «Информационный Вестник»</w:t>
            </w:r>
            <w:r w:rsidRPr="006E4F1F">
              <w:rPr>
                <w:color w:val="FF0000"/>
                <w:sz w:val="28"/>
                <w:szCs w:val="28"/>
              </w:rPr>
              <w:t xml:space="preserve"> и на </w:t>
            </w:r>
            <w:proofErr w:type="gramStart"/>
            <w:r w:rsidRPr="006E4F1F">
              <w:rPr>
                <w:color w:val="FF0000"/>
                <w:sz w:val="28"/>
                <w:szCs w:val="28"/>
              </w:rPr>
              <w:t>правоотношения</w:t>
            </w:r>
            <w:proofErr w:type="gramEnd"/>
            <w:r w:rsidRPr="006E4F1F">
              <w:rPr>
                <w:color w:val="FF0000"/>
                <w:sz w:val="28"/>
                <w:szCs w:val="28"/>
              </w:rPr>
              <w:t xml:space="preserve"> возникшие с 01.01.2018 г</w:t>
            </w:r>
            <w:r w:rsidR="00CA4304" w:rsidRPr="006E4F1F">
              <w:rPr>
                <w:color w:val="FF0000"/>
                <w:sz w:val="28"/>
                <w:szCs w:val="28"/>
              </w:rPr>
              <w:t>.</w:t>
            </w:r>
          </w:p>
          <w:p w:rsidR="006E4F1F" w:rsidRDefault="006E4F1F" w:rsidP="00F0564A">
            <w:pPr>
              <w:pStyle w:val="p2"/>
              <w:spacing w:after="199" w:afterAutospacing="0"/>
              <w:rPr>
                <w:color w:val="000000"/>
                <w:sz w:val="28"/>
                <w:szCs w:val="28"/>
              </w:rPr>
            </w:pPr>
          </w:p>
          <w:p w:rsidR="00CA4304" w:rsidRDefault="00CA4304" w:rsidP="00F0564A">
            <w:pPr>
              <w:pStyle w:val="p2"/>
              <w:spacing w:after="199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color w:val="000000"/>
                <w:sz w:val="28"/>
                <w:szCs w:val="28"/>
              </w:rPr>
              <w:t>сельского</w:t>
            </w:r>
            <w:proofErr w:type="gramEnd"/>
          </w:p>
          <w:p w:rsidR="00CA4304" w:rsidRDefault="00CA4304" w:rsidP="00F0564A">
            <w:pPr>
              <w:pStyle w:val="p2"/>
              <w:spacing w:after="199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Совета депутатов                                                       </w:t>
            </w:r>
            <w:r w:rsidR="00B87BC8">
              <w:rPr>
                <w:color w:val="000000"/>
                <w:sz w:val="28"/>
                <w:szCs w:val="28"/>
              </w:rPr>
              <w:t>Т.П.Юшкевич</w:t>
            </w:r>
          </w:p>
          <w:p w:rsidR="00CA4304" w:rsidRDefault="00CA4304" w:rsidP="00F0564A">
            <w:pPr>
              <w:pStyle w:val="p2"/>
              <w:spacing w:after="199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сельсовета                                                        И.А.Батуро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A4304" w:rsidRDefault="00CA4304" w:rsidP="00F0564A">
            <w:pPr>
              <w:rPr>
                <w:sz w:val="20"/>
                <w:szCs w:val="20"/>
              </w:rPr>
            </w:pPr>
          </w:p>
        </w:tc>
        <w:tc>
          <w:tcPr>
            <w:tcW w:w="50" w:type="dxa"/>
            <w:shd w:val="clear" w:color="auto" w:fill="FFFFFF"/>
            <w:vAlign w:val="center"/>
          </w:tcPr>
          <w:p w:rsidR="00CA4304" w:rsidRDefault="00CA4304" w:rsidP="00F0564A">
            <w:pPr>
              <w:rPr>
                <w:sz w:val="20"/>
                <w:szCs w:val="20"/>
              </w:rPr>
            </w:pPr>
          </w:p>
        </w:tc>
      </w:tr>
    </w:tbl>
    <w:p w:rsidR="00CA4304" w:rsidRDefault="00CA4304" w:rsidP="00CA4304"/>
    <w:p w:rsidR="00F158BC" w:rsidRPr="00F158BC" w:rsidRDefault="00F158BC" w:rsidP="00F15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B20" w:rsidRPr="00F158BC" w:rsidRDefault="00D61B20" w:rsidP="00F15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61B20" w:rsidRPr="00F158BC" w:rsidSect="003A4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58BC"/>
    <w:rsid w:val="003955C4"/>
    <w:rsid w:val="003A49FB"/>
    <w:rsid w:val="00542CAC"/>
    <w:rsid w:val="006E4F1F"/>
    <w:rsid w:val="00B87BC8"/>
    <w:rsid w:val="00CA4304"/>
    <w:rsid w:val="00D61B20"/>
    <w:rsid w:val="00F15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CA4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CA4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CA4304"/>
  </w:style>
  <w:style w:type="paragraph" w:customStyle="1" w:styleId="p4">
    <w:name w:val="p4"/>
    <w:basedOn w:val="a"/>
    <w:rsid w:val="00CA4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Поканаевка</dc:creator>
  <cp:keywords/>
  <dc:description/>
  <cp:lastModifiedBy>Поканаевка</cp:lastModifiedBy>
  <cp:revision>4</cp:revision>
  <dcterms:created xsi:type="dcterms:W3CDTF">2017-09-01T07:42:00Z</dcterms:created>
  <dcterms:modified xsi:type="dcterms:W3CDTF">2017-09-01T08:29:00Z</dcterms:modified>
</cp:coreProperties>
</file>