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47" w:rsidRDefault="003B5D47" w:rsidP="003B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АДМИНИСТРАЦИЯ </w:t>
      </w:r>
    </w:p>
    <w:p w:rsidR="003B5D47" w:rsidRDefault="003B5D47" w:rsidP="003B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ПОКАНАЕВСКОГО СЕЛЬСОВЕТА  </w:t>
      </w:r>
    </w:p>
    <w:p w:rsidR="003B5D47" w:rsidRDefault="003B5D47" w:rsidP="003B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НИЖНЕИНГАШСКОГО  РАЙОНА </w:t>
      </w:r>
    </w:p>
    <w:p w:rsidR="003B5D47" w:rsidRDefault="003B5D47" w:rsidP="003B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КРАСНОЯРСКОГО  КРАЯ </w:t>
      </w:r>
    </w:p>
    <w:p w:rsidR="003B5D47" w:rsidRDefault="003B5D47" w:rsidP="003B5D47">
      <w:pPr>
        <w:rPr>
          <w:rFonts w:ascii="Times New Roman" w:hAnsi="Times New Roman" w:cs="Times New Roman"/>
          <w:sz w:val="28"/>
          <w:szCs w:val="28"/>
        </w:rPr>
      </w:pPr>
    </w:p>
    <w:p w:rsidR="003B5D47" w:rsidRDefault="00683094" w:rsidP="003B5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</w:t>
      </w:r>
      <w:r w:rsidR="003B5D47">
        <w:rPr>
          <w:rFonts w:ascii="Times New Roman" w:hAnsi="Times New Roman" w:cs="Times New Roman"/>
          <w:sz w:val="28"/>
          <w:szCs w:val="28"/>
        </w:rPr>
        <w:t xml:space="preserve">.2017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3B5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D47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6375" w:type="dxa"/>
        <w:jc w:val="center"/>
        <w:tblLayout w:type="fixed"/>
        <w:tblLook w:val="01E0"/>
      </w:tblPr>
      <w:tblGrid>
        <w:gridCol w:w="3187"/>
        <w:gridCol w:w="3188"/>
      </w:tblGrid>
      <w:tr w:rsidR="003B5D47" w:rsidTr="003B5D47">
        <w:trPr>
          <w:jc w:val="center"/>
        </w:trPr>
        <w:tc>
          <w:tcPr>
            <w:tcW w:w="3190" w:type="dxa"/>
          </w:tcPr>
          <w:p w:rsidR="003B5D47" w:rsidRDefault="003B5D4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B5D47" w:rsidRDefault="003B5D4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5D47" w:rsidRDefault="003B5D47" w:rsidP="003B5D47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B5D47" w:rsidRDefault="003B5D47" w:rsidP="003B5D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запрете нахождения населения в опасной зоне</w:t>
      </w:r>
    </w:p>
    <w:p w:rsidR="003B5D47" w:rsidRDefault="003B5D47" w:rsidP="003B5D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D47" w:rsidRDefault="003B5D47" w:rsidP="003B5D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Федеральным законом от 06.10.2003 № 131-ФЗ «Об общих принципах организации местного самоуправления в Российской Федерации» и с целью предотвращения травматизма и гибели людей в опасной зоне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B5D47" w:rsidRPr="003B5D47" w:rsidRDefault="003B5D47" w:rsidP="003B5D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B5D47">
        <w:rPr>
          <w:rFonts w:ascii="Times New Roman" w:hAnsi="Times New Roman" w:cs="Times New Roman"/>
          <w:sz w:val="28"/>
          <w:szCs w:val="28"/>
        </w:rPr>
        <w:t xml:space="preserve">Запретить нахождение людей, а также </w:t>
      </w:r>
      <w:r w:rsidR="00A11C9A">
        <w:rPr>
          <w:rFonts w:ascii="Times New Roman" w:hAnsi="Times New Roman" w:cs="Times New Roman"/>
          <w:sz w:val="28"/>
          <w:szCs w:val="28"/>
        </w:rPr>
        <w:t xml:space="preserve">выпас скота на территории бывших промышленных зон  У-235/6(расположенной на юго-восток от </w:t>
      </w:r>
      <w:r w:rsidR="00605765">
        <w:rPr>
          <w:rFonts w:ascii="Times New Roman" w:hAnsi="Times New Roman" w:cs="Times New Roman"/>
          <w:sz w:val="28"/>
          <w:szCs w:val="28"/>
        </w:rPr>
        <w:t xml:space="preserve">ул. Центральной, </w:t>
      </w:r>
      <w:r w:rsidR="00A11C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11C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11C9A">
        <w:rPr>
          <w:rFonts w:ascii="Times New Roman" w:hAnsi="Times New Roman" w:cs="Times New Roman"/>
          <w:sz w:val="28"/>
          <w:szCs w:val="28"/>
        </w:rPr>
        <w:t>едровый в 1000 м)</w:t>
      </w:r>
      <w:r w:rsidRPr="003B5D47">
        <w:rPr>
          <w:rFonts w:ascii="Times New Roman" w:hAnsi="Times New Roman" w:cs="Times New Roman"/>
          <w:sz w:val="28"/>
          <w:szCs w:val="28"/>
        </w:rPr>
        <w:t xml:space="preserve"> </w:t>
      </w:r>
      <w:r w:rsidR="00A11C9A">
        <w:rPr>
          <w:rFonts w:ascii="Times New Roman" w:hAnsi="Times New Roman" w:cs="Times New Roman"/>
          <w:sz w:val="28"/>
          <w:szCs w:val="28"/>
        </w:rPr>
        <w:t>, а также У-235/4(расположенной на юг от</w:t>
      </w:r>
      <w:r w:rsidR="00605765">
        <w:rPr>
          <w:rFonts w:ascii="Times New Roman" w:hAnsi="Times New Roman" w:cs="Times New Roman"/>
          <w:sz w:val="28"/>
          <w:szCs w:val="28"/>
        </w:rPr>
        <w:t xml:space="preserve"> ул.Лесозаводской,  </w:t>
      </w:r>
      <w:proofErr w:type="spellStart"/>
      <w:r w:rsidR="00605765">
        <w:rPr>
          <w:rFonts w:ascii="Times New Roman" w:hAnsi="Times New Roman" w:cs="Times New Roman"/>
          <w:sz w:val="28"/>
          <w:szCs w:val="28"/>
        </w:rPr>
        <w:t>п.Поканаевка</w:t>
      </w:r>
      <w:proofErr w:type="spellEnd"/>
      <w:r w:rsidR="00605765">
        <w:rPr>
          <w:rFonts w:ascii="Times New Roman" w:hAnsi="Times New Roman" w:cs="Times New Roman"/>
          <w:sz w:val="28"/>
          <w:szCs w:val="28"/>
        </w:rPr>
        <w:t xml:space="preserve"> в 7</w:t>
      </w:r>
      <w:r w:rsidR="00A11C9A">
        <w:rPr>
          <w:rFonts w:ascii="Times New Roman" w:hAnsi="Times New Roman" w:cs="Times New Roman"/>
          <w:sz w:val="28"/>
          <w:szCs w:val="28"/>
        </w:rPr>
        <w:t xml:space="preserve">00 м) </w:t>
      </w:r>
      <w:r w:rsidRPr="003B5D47">
        <w:rPr>
          <w:rFonts w:ascii="Times New Roman" w:hAnsi="Times New Roman" w:cs="Times New Roman"/>
          <w:sz w:val="28"/>
          <w:szCs w:val="28"/>
        </w:rPr>
        <w:t xml:space="preserve">в месте горения отходов </w:t>
      </w:r>
      <w:proofErr w:type="spellStart"/>
      <w:r w:rsidRPr="003B5D47">
        <w:rPr>
          <w:rFonts w:ascii="Times New Roman" w:hAnsi="Times New Roman" w:cs="Times New Roman"/>
          <w:sz w:val="28"/>
          <w:szCs w:val="28"/>
        </w:rPr>
        <w:t>лесопроизводства</w:t>
      </w:r>
      <w:proofErr w:type="spellEnd"/>
      <w:r w:rsidRPr="003B5D47">
        <w:rPr>
          <w:rFonts w:ascii="Times New Roman" w:hAnsi="Times New Roman" w:cs="Times New Roman"/>
          <w:sz w:val="28"/>
          <w:szCs w:val="28"/>
        </w:rPr>
        <w:t>.</w:t>
      </w:r>
    </w:p>
    <w:p w:rsidR="003B5D47" w:rsidRDefault="003B5D47" w:rsidP="003B5D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знаки, запрещающие нахождение людей в опасных местах и запреща</w:t>
      </w:r>
      <w:r w:rsidR="00A11C9A">
        <w:rPr>
          <w:rFonts w:ascii="Times New Roman" w:hAnsi="Times New Roman" w:cs="Times New Roman"/>
          <w:sz w:val="28"/>
          <w:szCs w:val="28"/>
        </w:rPr>
        <w:t>ющие проход на территорию бывших</w:t>
      </w:r>
      <w:r>
        <w:rPr>
          <w:rFonts w:ascii="Times New Roman" w:hAnsi="Times New Roman" w:cs="Times New Roman"/>
          <w:sz w:val="28"/>
          <w:szCs w:val="28"/>
        </w:rPr>
        <w:t xml:space="preserve"> пром</w:t>
      </w:r>
      <w:r w:rsidR="00A11C9A">
        <w:rPr>
          <w:rFonts w:ascii="Times New Roman" w:hAnsi="Times New Roman" w:cs="Times New Roman"/>
          <w:sz w:val="28"/>
          <w:szCs w:val="28"/>
        </w:rPr>
        <w:t>ышленных зон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464E" w:rsidRDefault="00683094" w:rsidP="003B5D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8464E">
        <w:rPr>
          <w:rFonts w:ascii="Times New Roman" w:hAnsi="Times New Roman" w:cs="Times New Roman"/>
          <w:sz w:val="28"/>
          <w:szCs w:val="28"/>
        </w:rPr>
        <w:t>вступает в силу с момента опубликования в «Информационном вестнике»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Поканаевского сельсовета</w:t>
      </w:r>
      <w:r w:rsidR="0018464E">
        <w:rPr>
          <w:rFonts w:ascii="Times New Roman" w:hAnsi="Times New Roman" w:cs="Times New Roman"/>
          <w:sz w:val="28"/>
          <w:szCs w:val="28"/>
        </w:rPr>
        <w:t>.</w:t>
      </w:r>
    </w:p>
    <w:p w:rsidR="0018464E" w:rsidRDefault="0018464E" w:rsidP="003B5D4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83094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7819" w:rsidRDefault="00767819" w:rsidP="00767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819" w:rsidRPr="00767819" w:rsidRDefault="00767819" w:rsidP="00767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D47" w:rsidRDefault="003B5D47" w:rsidP="003B5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D47" w:rsidRDefault="0018464E" w:rsidP="003B5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D2C43">
        <w:rPr>
          <w:rFonts w:ascii="Times New Roman" w:hAnsi="Times New Roman" w:cs="Times New Roman"/>
          <w:sz w:val="28"/>
          <w:szCs w:val="28"/>
        </w:rPr>
        <w:t>И.О.Главы</w:t>
      </w:r>
      <w:r w:rsidR="003B5D4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</w:t>
      </w:r>
      <w:r w:rsidR="003D2C43">
        <w:rPr>
          <w:rFonts w:ascii="Times New Roman" w:hAnsi="Times New Roman" w:cs="Times New Roman"/>
          <w:sz w:val="28"/>
          <w:szCs w:val="28"/>
        </w:rPr>
        <w:t>Е.В.Красницкая</w:t>
      </w:r>
    </w:p>
    <w:p w:rsidR="003B5D47" w:rsidRDefault="003B5D47" w:rsidP="003B5D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D47" w:rsidRDefault="003B5D47" w:rsidP="003B5D4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5D47" w:rsidRDefault="003B5D47" w:rsidP="003B5D47">
      <w:pPr>
        <w:rPr>
          <w:rFonts w:ascii="Times New Roman" w:hAnsi="Times New Roman" w:cs="Times New Roman"/>
          <w:sz w:val="28"/>
          <w:szCs w:val="28"/>
        </w:rPr>
      </w:pPr>
    </w:p>
    <w:p w:rsidR="00213BA0" w:rsidRDefault="00213BA0"/>
    <w:sectPr w:rsidR="00213BA0" w:rsidSect="006B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FE4"/>
    <w:multiLevelType w:val="hybridMultilevel"/>
    <w:tmpl w:val="7AB28626"/>
    <w:lvl w:ilvl="0" w:tplc="69789FE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D47"/>
    <w:rsid w:val="0018464E"/>
    <w:rsid w:val="00213BA0"/>
    <w:rsid w:val="00351FBE"/>
    <w:rsid w:val="003B5D47"/>
    <w:rsid w:val="003D2C43"/>
    <w:rsid w:val="00605765"/>
    <w:rsid w:val="00640E01"/>
    <w:rsid w:val="00683094"/>
    <w:rsid w:val="006B3384"/>
    <w:rsid w:val="00767819"/>
    <w:rsid w:val="0077588D"/>
    <w:rsid w:val="00A1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5D47"/>
    <w:rPr>
      <w:b/>
      <w:bCs/>
    </w:rPr>
  </w:style>
  <w:style w:type="paragraph" w:styleId="a4">
    <w:name w:val="List Paragraph"/>
    <w:basedOn w:val="a"/>
    <w:uiPriority w:val="34"/>
    <w:qFormat/>
    <w:rsid w:val="003B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9</cp:revision>
  <cp:lastPrinted>2017-08-18T02:29:00Z</cp:lastPrinted>
  <dcterms:created xsi:type="dcterms:W3CDTF">2017-08-17T06:23:00Z</dcterms:created>
  <dcterms:modified xsi:type="dcterms:W3CDTF">2017-08-18T02:33:00Z</dcterms:modified>
</cp:coreProperties>
</file>