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13" w:rsidRPr="005744C2" w:rsidRDefault="005744C2" w:rsidP="005B23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FE0C13" w:rsidRPr="005744C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E0C13" w:rsidRPr="005744C2" w:rsidRDefault="005744C2" w:rsidP="005B23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FE0C13" w:rsidRPr="005744C2">
        <w:rPr>
          <w:rFonts w:ascii="Times New Roman" w:hAnsi="Times New Roman" w:cs="Times New Roman"/>
          <w:b/>
          <w:sz w:val="28"/>
          <w:szCs w:val="28"/>
        </w:rPr>
        <w:t>ПОКАНАЕВСКОГО СЕЛЬСОВЕТА</w:t>
      </w:r>
    </w:p>
    <w:p w:rsidR="00FE0C13" w:rsidRPr="005744C2" w:rsidRDefault="005744C2" w:rsidP="005B23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FE0C13" w:rsidRPr="005744C2">
        <w:rPr>
          <w:rFonts w:ascii="Times New Roman" w:hAnsi="Times New Roman" w:cs="Times New Roman"/>
          <w:b/>
          <w:sz w:val="28"/>
          <w:szCs w:val="28"/>
        </w:rPr>
        <w:t>НИЖНЕИНГАШСКОГО РАЙОНА</w:t>
      </w:r>
    </w:p>
    <w:p w:rsidR="00FE0C13" w:rsidRPr="005744C2" w:rsidRDefault="005744C2" w:rsidP="005B23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FE0C13" w:rsidRPr="005744C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FE0C13" w:rsidRPr="005744C2" w:rsidRDefault="00FE0C13" w:rsidP="005B239D">
      <w:pPr>
        <w:rPr>
          <w:rFonts w:ascii="Times New Roman" w:hAnsi="Times New Roman" w:cs="Times New Roman"/>
          <w:b/>
          <w:sz w:val="28"/>
          <w:szCs w:val="28"/>
        </w:rPr>
      </w:pPr>
    </w:p>
    <w:p w:rsidR="00FE0C13" w:rsidRPr="005744C2" w:rsidRDefault="005744C2" w:rsidP="005B23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gramStart"/>
      <w:r w:rsidR="00FE0C13" w:rsidRPr="005744C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E0C13" w:rsidRPr="005744C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E0C13" w:rsidRPr="005B239D" w:rsidRDefault="00FE0C13" w:rsidP="005B239D">
      <w:pPr>
        <w:tabs>
          <w:tab w:val="left" w:pos="8160"/>
        </w:tabs>
        <w:rPr>
          <w:rFonts w:ascii="Times New Roman" w:hAnsi="Times New Roman" w:cs="Times New Roman"/>
          <w:sz w:val="28"/>
          <w:szCs w:val="28"/>
        </w:rPr>
      </w:pPr>
    </w:p>
    <w:p w:rsidR="00FE0C13" w:rsidRPr="005B239D" w:rsidRDefault="005B239D" w:rsidP="005B239D">
      <w:pPr>
        <w:tabs>
          <w:tab w:val="left" w:pos="8160"/>
        </w:tabs>
        <w:rPr>
          <w:rFonts w:ascii="Times New Roman" w:hAnsi="Times New Roman" w:cs="Times New Roman"/>
          <w:sz w:val="28"/>
          <w:szCs w:val="28"/>
        </w:rPr>
      </w:pPr>
      <w:r w:rsidRPr="005B239D">
        <w:rPr>
          <w:rFonts w:ascii="Times New Roman" w:hAnsi="Times New Roman" w:cs="Times New Roman"/>
          <w:sz w:val="28"/>
          <w:szCs w:val="28"/>
        </w:rPr>
        <w:t>31.07.2017</w:t>
      </w:r>
      <w:r w:rsidR="00FE0C13" w:rsidRPr="005B239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B239D">
        <w:rPr>
          <w:rFonts w:ascii="Times New Roman" w:hAnsi="Times New Roman" w:cs="Times New Roman"/>
          <w:sz w:val="28"/>
          <w:szCs w:val="28"/>
        </w:rPr>
        <w:t xml:space="preserve">            п. Поканаевка </w:t>
      </w:r>
      <w:r w:rsidRPr="005B239D">
        <w:rPr>
          <w:rFonts w:ascii="Times New Roman" w:hAnsi="Times New Roman" w:cs="Times New Roman"/>
          <w:sz w:val="28"/>
          <w:szCs w:val="28"/>
        </w:rPr>
        <w:tab/>
        <w:t>№ 33</w:t>
      </w:r>
    </w:p>
    <w:p w:rsidR="00FE0C13" w:rsidRPr="005B239D" w:rsidRDefault="00FE0C13" w:rsidP="005B239D">
      <w:pPr>
        <w:tabs>
          <w:tab w:val="left" w:pos="8160"/>
        </w:tabs>
        <w:rPr>
          <w:rFonts w:ascii="Times New Roman" w:hAnsi="Times New Roman" w:cs="Times New Roman"/>
          <w:sz w:val="28"/>
          <w:szCs w:val="28"/>
        </w:rPr>
      </w:pPr>
    </w:p>
    <w:p w:rsidR="005B239D" w:rsidRPr="005B239D" w:rsidRDefault="00FE0C13" w:rsidP="005B239D">
      <w:pPr>
        <w:rPr>
          <w:rFonts w:ascii="Times New Roman" w:eastAsia="Times New Roman" w:hAnsi="Times New Roman" w:cs="Times New Roman"/>
          <w:sz w:val="28"/>
          <w:szCs w:val="28"/>
        </w:rPr>
      </w:pPr>
      <w:r w:rsidRPr="005B239D">
        <w:rPr>
          <w:rFonts w:ascii="Times New Roman" w:hAnsi="Times New Roman" w:cs="Times New Roman"/>
          <w:sz w:val="28"/>
          <w:szCs w:val="28"/>
        </w:rPr>
        <w:t xml:space="preserve">  Об отмене постановления № 20</w:t>
      </w:r>
      <w:r w:rsidR="005B239D" w:rsidRPr="005B239D">
        <w:rPr>
          <w:rFonts w:ascii="Times New Roman" w:hAnsi="Times New Roman" w:cs="Times New Roman"/>
          <w:sz w:val="28"/>
          <w:szCs w:val="28"/>
        </w:rPr>
        <w:t xml:space="preserve"> от 12.07.2017</w:t>
      </w:r>
      <w:r w:rsidRPr="005B239D">
        <w:rPr>
          <w:rFonts w:ascii="Times New Roman" w:hAnsi="Times New Roman" w:cs="Times New Roman"/>
          <w:sz w:val="28"/>
          <w:szCs w:val="28"/>
        </w:rPr>
        <w:t xml:space="preserve">  </w:t>
      </w:r>
      <w:r w:rsidR="005B239D" w:rsidRPr="005B239D">
        <w:rPr>
          <w:rFonts w:ascii="Times New Roman" w:hAnsi="Times New Roman" w:cs="Times New Roman"/>
          <w:sz w:val="28"/>
          <w:szCs w:val="28"/>
        </w:rPr>
        <w:t>«</w:t>
      </w:r>
      <w:r w:rsidR="005B239D" w:rsidRPr="005B239D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  <w:r w:rsidR="005B23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39D" w:rsidRPr="005B239D">
        <w:rPr>
          <w:rFonts w:ascii="Times New Roman" w:hAnsi="Times New Roman" w:cs="Times New Roman"/>
          <w:sz w:val="28"/>
          <w:szCs w:val="28"/>
        </w:rPr>
        <w:t>администрации  поселка Поканаевский</w:t>
      </w:r>
      <w:r w:rsidR="005B23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39D" w:rsidRPr="005B239D">
        <w:rPr>
          <w:rFonts w:ascii="Times New Roman" w:hAnsi="Times New Roman" w:cs="Times New Roman"/>
          <w:sz w:val="28"/>
          <w:szCs w:val="28"/>
        </w:rPr>
        <w:t>Нижнеингашского района</w:t>
      </w:r>
      <w:r w:rsidR="005744C2">
        <w:rPr>
          <w:rFonts w:ascii="Times New Roman" w:hAnsi="Times New Roman" w:cs="Times New Roman"/>
          <w:sz w:val="28"/>
          <w:szCs w:val="28"/>
        </w:rPr>
        <w:t xml:space="preserve"> </w:t>
      </w:r>
      <w:r w:rsidR="005B23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39D" w:rsidRPr="005B239D">
        <w:rPr>
          <w:rFonts w:ascii="Times New Roman" w:hAnsi="Times New Roman" w:cs="Times New Roman"/>
          <w:sz w:val="28"/>
          <w:szCs w:val="28"/>
        </w:rPr>
        <w:t>Красноярского края  № 10 от 26.01.2011</w:t>
      </w:r>
    </w:p>
    <w:p w:rsidR="005B239D" w:rsidRPr="005B239D" w:rsidRDefault="005B239D" w:rsidP="005B239D">
      <w:pPr>
        <w:rPr>
          <w:rFonts w:ascii="Times New Roman" w:hAnsi="Times New Roman" w:cs="Times New Roman"/>
          <w:sz w:val="28"/>
          <w:szCs w:val="28"/>
        </w:rPr>
      </w:pPr>
      <w:r w:rsidRPr="005B239D">
        <w:rPr>
          <w:rFonts w:ascii="Times New Roman" w:eastAsia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5B239D" w:rsidRPr="005B239D" w:rsidRDefault="005B239D" w:rsidP="005B239D">
      <w:pPr>
        <w:rPr>
          <w:rFonts w:ascii="Times New Roman" w:hAnsi="Times New Roman" w:cs="Times New Roman"/>
          <w:sz w:val="28"/>
          <w:szCs w:val="28"/>
        </w:rPr>
      </w:pPr>
      <w:r w:rsidRPr="005B239D">
        <w:rPr>
          <w:rFonts w:ascii="Times New Roman" w:hAnsi="Times New Roman" w:cs="Times New Roman"/>
          <w:sz w:val="28"/>
          <w:szCs w:val="28"/>
        </w:rPr>
        <w:t>«Рассмотрение заявлений о предоставлении в собственность земельных участков, находящихся в муниципальной собственности поселка Поканаевский»»  (в редакции: постановление № 35 от 08.10.2012 г)</w:t>
      </w:r>
    </w:p>
    <w:p w:rsidR="00FE0C13" w:rsidRPr="005B239D" w:rsidRDefault="00FE0C13" w:rsidP="005B239D">
      <w:pPr>
        <w:rPr>
          <w:rFonts w:ascii="Times New Roman" w:hAnsi="Times New Roman" w:cs="Times New Roman"/>
          <w:sz w:val="28"/>
          <w:szCs w:val="28"/>
        </w:rPr>
      </w:pPr>
    </w:p>
    <w:p w:rsidR="00FE0C13" w:rsidRPr="005B239D" w:rsidRDefault="00FE0C13" w:rsidP="005B239D">
      <w:pPr>
        <w:rPr>
          <w:rFonts w:ascii="Times New Roman" w:hAnsi="Times New Roman" w:cs="Times New Roman"/>
          <w:sz w:val="28"/>
          <w:szCs w:val="28"/>
        </w:rPr>
      </w:pPr>
    </w:p>
    <w:p w:rsidR="005B239D" w:rsidRPr="005744C2" w:rsidRDefault="005744C2" w:rsidP="005B239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B239D" w:rsidRPr="005B239D">
        <w:rPr>
          <w:rFonts w:ascii="Times New Roman" w:hAnsi="Times New Roman" w:cs="Times New Roman"/>
          <w:sz w:val="28"/>
          <w:szCs w:val="28"/>
        </w:rPr>
        <w:t>Отменить Постановление № 20 от 12.07.2017</w:t>
      </w:r>
      <w:r w:rsidR="00FE0C13" w:rsidRPr="005B239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B239D" w:rsidRPr="005B239D">
        <w:rPr>
          <w:rFonts w:ascii="Times New Roman" w:hAnsi="Times New Roman" w:cs="Times New Roman"/>
          <w:sz w:val="28"/>
          <w:szCs w:val="28"/>
        </w:rPr>
        <w:t>«</w:t>
      </w:r>
      <w:r w:rsidR="005B239D" w:rsidRPr="005B239D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39D" w:rsidRPr="005B239D">
        <w:rPr>
          <w:rFonts w:ascii="Times New Roman" w:hAnsi="Times New Roman" w:cs="Times New Roman"/>
          <w:sz w:val="28"/>
          <w:szCs w:val="28"/>
        </w:rPr>
        <w:t>администрации  поселка Поканаевский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39D" w:rsidRPr="005B239D">
        <w:rPr>
          <w:rFonts w:ascii="Times New Roman" w:hAnsi="Times New Roman" w:cs="Times New Roman"/>
          <w:sz w:val="28"/>
          <w:szCs w:val="28"/>
        </w:rPr>
        <w:t>Нижнеингашского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39D" w:rsidRPr="005B239D">
        <w:rPr>
          <w:rFonts w:ascii="Times New Roman" w:hAnsi="Times New Roman" w:cs="Times New Roman"/>
          <w:sz w:val="28"/>
          <w:szCs w:val="28"/>
        </w:rPr>
        <w:t>Красноярского края  № 10 от 26.01.2011</w:t>
      </w:r>
    </w:p>
    <w:p w:rsidR="005B239D" w:rsidRPr="005744C2" w:rsidRDefault="005B239D" w:rsidP="005B239D">
      <w:pPr>
        <w:rPr>
          <w:rFonts w:ascii="Times New Roman" w:hAnsi="Times New Roman" w:cs="Times New Roman"/>
          <w:sz w:val="28"/>
          <w:szCs w:val="28"/>
        </w:rPr>
      </w:pPr>
      <w:r w:rsidRPr="005B239D">
        <w:rPr>
          <w:rFonts w:ascii="Times New Roman" w:eastAsia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5744C2">
        <w:rPr>
          <w:rFonts w:ascii="Times New Roman" w:hAnsi="Times New Roman" w:cs="Times New Roman"/>
          <w:sz w:val="28"/>
          <w:szCs w:val="28"/>
        </w:rPr>
        <w:t xml:space="preserve"> </w:t>
      </w:r>
      <w:r w:rsidRPr="005B239D">
        <w:rPr>
          <w:rFonts w:ascii="Times New Roman" w:hAnsi="Times New Roman" w:cs="Times New Roman"/>
          <w:sz w:val="28"/>
          <w:szCs w:val="28"/>
        </w:rPr>
        <w:t xml:space="preserve">«Рассмотрение заявлений о предоставлении в собственность земельных участков, находящихся в муниципальной </w:t>
      </w:r>
      <w:r w:rsidRPr="005744C2">
        <w:rPr>
          <w:rFonts w:ascii="Times New Roman" w:hAnsi="Times New Roman" w:cs="Times New Roman"/>
          <w:sz w:val="28"/>
          <w:szCs w:val="28"/>
        </w:rPr>
        <w:t>собственности поселка Поканаевский»» (в редакции: постановление № 35 от 08.10.2012 г)</w:t>
      </w:r>
    </w:p>
    <w:p w:rsidR="00FE0C13" w:rsidRPr="005744C2" w:rsidRDefault="005744C2" w:rsidP="005744C2">
      <w:pPr>
        <w:rPr>
          <w:rFonts w:ascii="Times New Roman" w:hAnsi="Times New Roman" w:cs="Times New Roman"/>
          <w:sz w:val="28"/>
          <w:szCs w:val="28"/>
        </w:rPr>
      </w:pPr>
      <w:r w:rsidRPr="005744C2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FE0C13" w:rsidRPr="005744C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73A8C">
        <w:rPr>
          <w:rFonts w:ascii="Times New Roman" w:hAnsi="Times New Roman" w:cs="Times New Roman"/>
          <w:sz w:val="28"/>
          <w:szCs w:val="28"/>
        </w:rPr>
        <w:t xml:space="preserve"> </w:t>
      </w:r>
      <w:r w:rsidR="00FE0C13" w:rsidRPr="005744C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E0C13" w:rsidRPr="005744C2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FE0C13" w:rsidRPr="005744C2" w:rsidRDefault="005744C2" w:rsidP="005744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44C2">
        <w:rPr>
          <w:rFonts w:ascii="Times New Roman" w:hAnsi="Times New Roman" w:cs="Times New Roman"/>
          <w:sz w:val="28"/>
          <w:szCs w:val="28"/>
        </w:rPr>
        <w:t>3.</w:t>
      </w:r>
      <w:r w:rsidR="00FE0C13" w:rsidRPr="005744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«Информационном Вестнике»</w:t>
      </w:r>
    </w:p>
    <w:p w:rsidR="00FE0C13" w:rsidRPr="005744C2" w:rsidRDefault="00FE0C13" w:rsidP="005B239D">
      <w:pPr>
        <w:rPr>
          <w:rFonts w:ascii="Times New Roman" w:hAnsi="Times New Roman" w:cs="Times New Roman"/>
          <w:sz w:val="28"/>
          <w:szCs w:val="28"/>
        </w:rPr>
      </w:pPr>
    </w:p>
    <w:p w:rsidR="00FE0C13" w:rsidRPr="005744C2" w:rsidRDefault="00FE0C13" w:rsidP="005B239D">
      <w:pPr>
        <w:rPr>
          <w:rFonts w:ascii="Times New Roman" w:hAnsi="Times New Roman" w:cs="Times New Roman"/>
          <w:sz w:val="28"/>
          <w:szCs w:val="28"/>
        </w:rPr>
      </w:pPr>
    </w:p>
    <w:p w:rsidR="00FE0C13" w:rsidRPr="005744C2" w:rsidRDefault="00FE0C13" w:rsidP="005B239D">
      <w:pPr>
        <w:rPr>
          <w:rFonts w:ascii="Times New Roman" w:hAnsi="Times New Roman" w:cs="Times New Roman"/>
          <w:sz w:val="28"/>
          <w:szCs w:val="28"/>
        </w:rPr>
      </w:pPr>
    </w:p>
    <w:p w:rsidR="00FE0C13" w:rsidRPr="005B239D" w:rsidRDefault="00FE0C13" w:rsidP="005B239D">
      <w:pPr>
        <w:rPr>
          <w:rFonts w:ascii="Times New Roman" w:hAnsi="Times New Roman" w:cs="Times New Roman"/>
          <w:sz w:val="28"/>
          <w:szCs w:val="28"/>
        </w:rPr>
      </w:pPr>
    </w:p>
    <w:p w:rsidR="00FE0C13" w:rsidRPr="005B239D" w:rsidRDefault="00C73A8C" w:rsidP="005B2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="00FE0C13" w:rsidRPr="005B239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Е.В.Красницкая</w:t>
      </w:r>
    </w:p>
    <w:p w:rsidR="00FE0C13" w:rsidRPr="005B239D" w:rsidRDefault="00FE0C13" w:rsidP="005B239D">
      <w:pPr>
        <w:rPr>
          <w:rFonts w:ascii="Times New Roman" w:hAnsi="Times New Roman" w:cs="Times New Roman"/>
          <w:sz w:val="28"/>
          <w:szCs w:val="28"/>
        </w:rPr>
      </w:pPr>
    </w:p>
    <w:p w:rsidR="00FE0C13" w:rsidRPr="005B239D" w:rsidRDefault="00FE0C13" w:rsidP="005B239D">
      <w:pPr>
        <w:rPr>
          <w:rFonts w:ascii="Times New Roman" w:hAnsi="Times New Roman" w:cs="Times New Roman"/>
          <w:sz w:val="28"/>
          <w:szCs w:val="28"/>
        </w:rPr>
      </w:pPr>
    </w:p>
    <w:p w:rsidR="00FE0C13" w:rsidRPr="005B239D" w:rsidRDefault="00FE0C13" w:rsidP="005B239D">
      <w:pPr>
        <w:rPr>
          <w:rFonts w:ascii="Times New Roman" w:hAnsi="Times New Roman" w:cs="Times New Roman"/>
          <w:sz w:val="28"/>
          <w:szCs w:val="28"/>
        </w:rPr>
      </w:pPr>
    </w:p>
    <w:p w:rsidR="00313AAE" w:rsidRDefault="00313AAE"/>
    <w:sectPr w:rsidR="00313AAE" w:rsidSect="0088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A6C02"/>
    <w:multiLevelType w:val="hybridMultilevel"/>
    <w:tmpl w:val="38EE654A"/>
    <w:lvl w:ilvl="0" w:tplc="385EE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0"/>
        </w:tabs>
        <w:ind w:left="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750"/>
        </w:tabs>
        <w:ind w:left="7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190"/>
        </w:tabs>
        <w:ind w:left="21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910"/>
        </w:tabs>
        <w:ind w:left="29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630"/>
        </w:tabs>
        <w:ind w:left="36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350"/>
        </w:tabs>
        <w:ind w:left="43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070"/>
        </w:tabs>
        <w:ind w:left="507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C13"/>
    <w:rsid w:val="00313AAE"/>
    <w:rsid w:val="005744C2"/>
    <w:rsid w:val="005B239D"/>
    <w:rsid w:val="00881BBB"/>
    <w:rsid w:val="00C73A8C"/>
    <w:rsid w:val="00FE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C13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4</cp:revision>
  <dcterms:created xsi:type="dcterms:W3CDTF">2017-07-31T05:07:00Z</dcterms:created>
  <dcterms:modified xsi:type="dcterms:W3CDTF">2017-07-31T05:35:00Z</dcterms:modified>
</cp:coreProperties>
</file>