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D0" w:rsidRPr="006C1AC9" w:rsidRDefault="001E55D0" w:rsidP="001E55D0">
      <w:pPr>
        <w:jc w:val="center"/>
        <w:rPr>
          <w:sz w:val="28"/>
          <w:szCs w:val="28"/>
        </w:rPr>
      </w:pPr>
      <w:r w:rsidRPr="006C1AC9">
        <w:rPr>
          <w:sz w:val="28"/>
          <w:szCs w:val="28"/>
        </w:rPr>
        <w:t xml:space="preserve">             </w:t>
      </w:r>
      <w:r w:rsidR="009E6883" w:rsidRPr="006C1AC9">
        <w:rPr>
          <w:sz w:val="28"/>
          <w:szCs w:val="28"/>
        </w:rPr>
        <w:t xml:space="preserve">                                           Приложение № 3</w:t>
      </w:r>
      <w:r w:rsidRPr="006C1AC9">
        <w:rPr>
          <w:sz w:val="28"/>
          <w:szCs w:val="28"/>
        </w:rPr>
        <w:t xml:space="preserve">                                                </w:t>
      </w:r>
    </w:p>
    <w:p w:rsidR="001E55D0" w:rsidRPr="006C1AC9" w:rsidRDefault="001E55D0" w:rsidP="001E55D0">
      <w:pPr>
        <w:jc w:val="center"/>
        <w:rPr>
          <w:sz w:val="28"/>
          <w:szCs w:val="28"/>
        </w:rPr>
      </w:pPr>
    </w:p>
    <w:p w:rsidR="001E55D0" w:rsidRPr="006C1AC9" w:rsidRDefault="009E6883" w:rsidP="001E55D0">
      <w:pPr>
        <w:jc w:val="right"/>
      </w:pPr>
      <w:r w:rsidRPr="006C1AC9">
        <w:t xml:space="preserve"> </w:t>
      </w:r>
      <w:r w:rsidR="001E55D0" w:rsidRPr="006C1AC9">
        <w:t xml:space="preserve"> к постановлению </w:t>
      </w:r>
      <w:r w:rsidRPr="006C1AC9">
        <w:t xml:space="preserve"> № 7 </w:t>
      </w:r>
      <w:r w:rsidR="001E55D0" w:rsidRPr="006C1AC9">
        <w:t>от 19.04.201</w:t>
      </w:r>
      <w:r w:rsidRPr="006C1AC9">
        <w:t xml:space="preserve">7 </w:t>
      </w:r>
    </w:p>
    <w:p w:rsidR="001E55D0" w:rsidRPr="006C1AC9" w:rsidRDefault="001E55D0" w:rsidP="001E55D0">
      <w:pPr>
        <w:rPr>
          <w:sz w:val="28"/>
          <w:szCs w:val="28"/>
        </w:rPr>
      </w:pPr>
      <w:r w:rsidRPr="006C1AC9">
        <w:rPr>
          <w:sz w:val="28"/>
          <w:szCs w:val="28"/>
        </w:rPr>
        <w:t xml:space="preserve">                                                                               </w:t>
      </w:r>
    </w:p>
    <w:p w:rsidR="001E55D0" w:rsidRPr="006C1AC9" w:rsidRDefault="001E55D0" w:rsidP="001E55D0">
      <w:pPr>
        <w:rPr>
          <w:sz w:val="28"/>
          <w:szCs w:val="28"/>
        </w:rPr>
      </w:pPr>
    </w:p>
    <w:p w:rsidR="001E55D0" w:rsidRPr="006C1AC9" w:rsidRDefault="001E55D0" w:rsidP="001E55D0">
      <w:pPr>
        <w:jc w:val="center"/>
        <w:rPr>
          <w:b/>
          <w:sz w:val="28"/>
          <w:szCs w:val="28"/>
        </w:rPr>
      </w:pPr>
      <w:r w:rsidRPr="006C1AC9">
        <w:rPr>
          <w:b/>
          <w:sz w:val="28"/>
          <w:szCs w:val="28"/>
        </w:rPr>
        <w:t>ПЛАН РАБОТЫ</w:t>
      </w:r>
    </w:p>
    <w:p w:rsidR="001E55D0" w:rsidRPr="006C1AC9" w:rsidRDefault="001E55D0" w:rsidP="001E55D0">
      <w:pPr>
        <w:jc w:val="center"/>
        <w:rPr>
          <w:b/>
          <w:sz w:val="28"/>
          <w:szCs w:val="28"/>
        </w:rPr>
      </w:pPr>
      <w:r w:rsidRPr="006C1AC9">
        <w:rPr>
          <w:b/>
          <w:sz w:val="28"/>
          <w:szCs w:val="28"/>
        </w:rPr>
        <w:t xml:space="preserve"> межведомственной комиссии</w:t>
      </w:r>
    </w:p>
    <w:p w:rsidR="001E55D0" w:rsidRPr="006C1AC9" w:rsidRDefault="001E55D0" w:rsidP="001E55D0">
      <w:pPr>
        <w:jc w:val="center"/>
        <w:rPr>
          <w:b/>
          <w:sz w:val="28"/>
          <w:szCs w:val="28"/>
        </w:rPr>
      </w:pPr>
      <w:r w:rsidRPr="006C1AC9">
        <w:rPr>
          <w:b/>
          <w:sz w:val="28"/>
          <w:szCs w:val="28"/>
        </w:rPr>
        <w:t>по социально-демографическим вопросам</w:t>
      </w:r>
    </w:p>
    <w:p w:rsidR="001E55D0" w:rsidRPr="006C1AC9" w:rsidRDefault="001E55D0" w:rsidP="001E55D0">
      <w:pPr>
        <w:jc w:val="center"/>
        <w:rPr>
          <w:b/>
          <w:sz w:val="28"/>
          <w:szCs w:val="28"/>
        </w:rPr>
      </w:pPr>
      <w:r w:rsidRPr="006C1AC9">
        <w:rPr>
          <w:b/>
          <w:sz w:val="28"/>
          <w:szCs w:val="28"/>
        </w:rPr>
        <w:t>на 2017 год</w:t>
      </w:r>
    </w:p>
    <w:p w:rsidR="001E55D0" w:rsidRPr="006C1AC9" w:rsidRDefault="001E55D0" w:rsidP="001E55D0">
      <w:pPr>
        <w:jc w:val="center"/>
        <w:rPr>
          <w:b/>
          <w:sz w:val="28"/>
          <w:szCs w:val="28"/>
        </w:rPr>
      </w:pP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3897"/>
        <w:gridCol w:w="2067"/>
        <w:gridCol w:w="3275"/>
      </w:tblGrid>
      <w:tr w:rsidR="001E55D0" w:rsidRPr="006C1AC9" w:rsidTr="009B128F">
        <w:trPr>
          <w:trHeight w:val="966"/>
        </w:trPr>
        <w:tc>
          <w:tcPr>
            <w:tcW w:w="536" w:type="dxa"/>
          </w:tcPr>
          <w:p w:rsidR="001E55D0" w:rsidRPr="006C1AC9" w:rsidRDefault="001E55D0" w:rsidP="00061833">
            <w:pPr>
              <w:jc w:val="center"/>
              <w:rPr>
                <w:b/>
                <w:sz w:val="28"/>
                <w:szCs w:val="28"/>
              </w:rPr>
            </w:pPr>
            <w:r w:rsidRPr="006C1AC9">
              <w:rPr>
                <w:b/>
                <w:sz w:val="28"/>
                <w:szCs w:val="28"/>
              </w:rPr>
              <w:t>№</w:t>
            </w:r>
          </w:p>
          <w:p w:rsidR="001E55D0" w:rsidRPr="006C1AC9" w:rsidRDefault="001E55D0" w:rsidP="000618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C1AC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AC9">
              <w:rPr>
                <w:b/>
                <w:sz w:val="28"/>
                <w:szCs w:val="28"/>
              </w:rPr>
              <w:t>/</w:t>
            </w:r>
            <w:proofErr w:type="spellStart"/>
            <w:r w:rsidRPr="006C1A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7" w:type="dxa"/>
          </w:tcPr>
          <w:p w:rsidR="001E55D0" w:rsidRPr="006C1AC9" w:rsidRDefault="001E55D0" w:rsidP="00061833">
            <w:pPr>
              <w:jc w:val="center"/>
              <w:rPr>
                <w:b/>
                <w:sz w:val="28"/>
                <w:szCs w:val="28"/>
              </w:rPr>
            </w:pPr>
            <w:r w:rsidRPr="006C1AC9"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067" w:type="dxa"/>
          </w:tcPr>
          <w:p w:rsidR="001E55D0" w:rsidRPr="006C1AC9" w:rsidRDefault="001E55D0" w:rsidP="00061833">
            <w:pPr>
              <w:jc w:val="center"/>
              <w:rPr>
                <w:b/>
                <w:sz w:val="28"/>
                <w:szCs w:val="28"/>
              </w:rPr>
            </w:pPr>
            <w:r w:rsidRPr="006C1AC9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275" w:type="dxa"/>
          </w:tcPr>
          <w:p w:rsidR="001E55D0" w:rsidRPr="006C1AC9" w:rsidRDefault="001E55D0" w:rsidP="00061833">
            <w:pPr>
              <w:jc w:val="center"/>
              <w:rPr>
                <w:b/>
                <w:sz w:val="28"/>
                <w:szCs w:val="28"/>
              </w:rPr>
            </w:pPr>
            <w:r w:rsidRPr="006C1AC9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E55D0" w:rsidRPr="006C1AC9" w:rsidTr="009B128F">
        <w:trPr>
          <w:trHeight w:val="1106"/>
        </w:trPr>
        <w:tc>
          <w:tcPr>
            <w:tcW w:w="536" w:type="dxa"/>
          </w:tcPr>
          <w:p w:rsidR="001E55D0" w:rsidRPr="006C1AC9" w:rsidRDefault="001E55D0" w:rsidP="00061833">
            <w:pPr>
              <w:jc w:val="center"/>
              <w:rPr>
                <w:sz w:val="28"/>
                <w:szCs w:val="28"/>
              </w:rPr>
            </w:pPr>
          </w:p>
          <w:p w:rsidR="001E55D0" w:rsidRPr="006C1AC9" w:rsidRDefault="001E55D0" w:rsidP="000618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1.</w:t>
            </w:r>
          </w:p>
        </w:tc>
        <w:tc>
          <w:tcPr>
            <w:tcW w:w="3897" w:type="dxa"/>
          </w:tcPr>
          <w:p w:rsidR="001E55D0" w:rsidRPr="006C1AC9" w:rsidRDefault="00811B6C" w:rsidP="00061833">
            <w:pPr>
              <w:jc w:val="both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Составление списков инвалидов, неблагополучных семей</w:t>
            </w:r>
            <w:r w:rsidR="001E55D0" w:rsidRPr="006C1AC9">
              <w:rPr>
                <w:sz w:val="28"/>
                <w:szCs w:val="28"/>
              </w:rPr>
              <w:t xml:space="preserve"> в</w:t>
            </w:r>
            <w:r w:rsidRPr="006C1AC9">
              <w:rPr>
                <w:sz w:val="28"/>
                <w:szCs w:val="28"/>
              </w:rPr>
              <w:t xml:space="preserve"> поселении.</w:t>
            </w:r>
          </w:p>
        </w:tc>
        <w:tc>
          <w:tcPr>
            <w:tcW w:w="2067" w:type="dxa"/>
          </w:tcPr>
          <w:p w:rsidR="001E55D0" w:rsidRPr="006C1AC9" w:rsidRDefault="00361EC6" w:rsidP="000618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2</w:t>
            </w:r>
            <w:r w:rsidR="001E55D0" w:rsidRPr="006C1AC9">
              <w:rPr>
                <w:sz w:val="28"/>
                <w:szCs w:val="28"/>
              </w:rPr>
              <w:t xml:space="preserve"> квартал </w:t>
            </w:r>
          </w:p>
          <w:p w:rsidR="001E55D0" w:rsidRPr="006C1AC9" w:rsidRDefault="001E55D0" w:rsidP="000618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201</w:t>
            </w:r>
            <w:r w:rsidR="00361EC6" w:rsidRPr="006C1AC9">
              <w:rPr>
                <w:sz w:val="28"/>
                <w:szCs w:val="28"/>
              </w:rPr>
              <w:t>7</w:t>
            </w:r>
            <w:r w:rsidRPr="006C1AC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5" w:type="dxa"/>
          </w:tcPr>
          <w:p w:rsidR="001E55D0" w:rsidRPr="006C1AC9" w:rsidRDefault="0032777F" w:rsidP="0032777F">
            <w:pPr>
              <w:rPr>
                <w:sz w:val="28"/>
                <w:szCs w:val="28"/>
              </w:rPr>
            </w:pPr>
            <w:proofErr w:type="spellStart"/>
            <w:r w:rsidRPr="006C1AC9">
              <w:rPr>
                <w:sz w:val="28"/>
                <w:szCs w:val="28"/>
              </w:rPr>
              <w:t>Костылева</w:t>
            </w:r>
            <w:proofErr w:type="spellEnd"/>
            <w:r w:rsidRPr="006C1AC9">
              <w:rPr>
                <w:sz w:val="28"/>
                <w:szCs w:val="28"/>
              </w:rPr>
              <w:t xml:space="preserve"> Т.А.</w:t>
            </w:r>
          </w:p>
        </w:tc>
      </w:tr>
      <w:tr w:rsidR="001E55D0" w:rsidRPr="006C1AC9" w:rsidTr="009B128F">
        <w:trPr>
          <w:trHeight w:val="883"/>
        </w:trPr>
        <w:tc>
          <w:tcPr>
            <w:tcW w:w="536" w:type="dxa"/>
          </w:tcPr>
          <w:p w:rsidR="001E55D0" w:rsidRPr="006C1AC9" w:rsidRDefault="001E55D0" w:rsidP="000618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2.</w:t>
            </w:r>
          </w:p>
        </w:tc>
        <w:tc>
          <w:tcPr>
            <w:tcW w:w="3897" w:type="dxa"/>
          </w:tcPr>
          <w:p w:rsidR="001E55D0" w:rsidRPr="006C1AC9" w:rsidRDefault="009E6883" w:rsidP="00061833">
            <w:pPr>
              <w:jc w:val="both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 xml:space="preserve">О мерах по обеспечению безопасности детей в летний период      </w:t>
            </w:r>
          </w:p>
        </w:tc>
        <w:tc>
          <w:tcPr>
            <w:tcW w:w="2067" w:type="dxa"/>
          </w:tcPr>
          <w:p w:rsidR="009E6883" w:rsidRPr="006C1AC9" w:rsidRDefault="009E6883" w:rsidP="009E688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 xml:space="preserve">2 квартал </w:t>
            </w:r>
          </w:p>
          <w:p w:rsidR="001E55D0" w:rsidRPr="006C1AC9" w:rsidRDefault="009E6883" w:rsidP="009E688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2017 год</w:t>
            </w:r>
          </w:p>
        </w:tc>
        <w:tc>
          <w:tcPr>
            <w:tcW w:w="3275" w:type="dxa"/>
          </w:tcPr>
          <w:p w:rsidR="001E55D0" w:rsidRPr="006C1AC9" w:rsidRDefault="009E6883" w:rsidP="0032777F">
            <w:pPr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Сухова Е.И.</w:t>
            </w:r>
          </w:p>
        </w:tc>
      </w:tr>
      <w:tr w:rsidR="001E55D0" w:rsidRPr="006C1AC9" w:rsidTr="009B128F">
        <w:trPr>
          <w:trHeight w:val="103"/>
        </w:trPr>
        <w:tc>
          <w:tcPr>
            <w:tcW w:w="536" w:type="dxa"/>
          </w:tcPr>
          <w:p w:rsidR="001E55D0" w:rsidRPr="006C1AC9" w:rsidRDefault="00824B12" w:rsidP="000618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3.</w:t>
            </w:r>
          </w:p>
        </w:tc>
        <w:tc>
          <w:tcPr>
            <w:tcW w:w="3897" w:type="dxa"/>
          </w:tcPr>
          <w:p w:rsidR="001E55D0" w:rsidRPr="006C1AC9" w:rsidRDefault="00824B12" w:rsidP="00824B12">
            <w:pPr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О мерах социальной поддержки инвалидов, пожилых людей и лиц, оказавшихся в сложной жизненной ситуации</w:t>
            </w:r>
          </w:p>
        </w:tc>
        <w:tc>
          <w:tcPr>
            <w:tcW w:w="2067" w:type="dxa"/>
          </w:tcPr>
          <w:p w:rsidR="001E55D0" w:rsidRPr="006C1AC9" w:rsidRDefault="00824B12" w:rsidP="0032777F">
            <w:pPr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3 квартал</w:t>
            </w:r>
          </w:p>
          <w:p w:rsidR="00824B12" w:rsidRPr="006C1AC9" w:rsidRDefault="00824B12" w:rsidP="0032777F">
            <w:pPr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2017 года</w:t>
            </w:r>
          </w:p>
        </w:tc>
        <w:tc>
          <w:tcPr>
            <w:tcW w:w="3275" w:type="dxa"/>
          </w:tcPr>
          <w:p w:rsidR="001E55D0" w:rsidRPr="006C1AC9" w:rsidRDefault="00824B12" w:rsidP="0032777F">
            <w:pPr>
              <w:rPr>
                <w:sz w:val="28"/>
                <w:szCs w:val="28"/>
              </w:rPr>
            </w:pPr>
            <w:proofErr w:type="spellStart"/>
            <w:r w:rsidRPr="006C1AC9">
              <w:rPr>
                <w:sz w:val="28"/>
                <w:szCs w:val="28"/>
              </w:rPr>
              <w:t>Костылева</w:t>
            </w:r>
            <w:proofErr w:type="spellEnd"/>
            <w:r w:rsidRPr="006C1AC9">
              <w:rPr>
                <w:sz w:val="28"/>
                <w:szCs w:val="28"/>
              </w:rPr>
              <w:t xml:space="preserve"> Т.А.</w:t>
            </w:r>
          </w:p>
        </w:tc>
      </w:tr>
      <w:tr w:rsidR="001E55D0" w:rsidRPr="006C1AC9" w:rsidTr="009B128F">
        <w:trPr>
          <w:trHeight w:val="1278"/>
        </w:trPr>
        <w:tc>
          <w:tcPr>
            <w:tcW w:w="536" w:type="dxa"/>
          </w:tcPr>
          <w:p w:rsidR="001E55D0" w:rsidRPr="006C1AC9" w:rsidRDefault="00824B12" w:rsidP="000618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4.</w:t>
            </w:r>
          </w:p>
        </w:tc>
        <w:tc>
          <w:tcPr>
            <w:tcW w:w="3897" w:type="dxa"/>
          </w:tcPr>
          <w:p w:rsidR="001E55D0" w:rsidRPr="006C1AC9" w:rsidRDefault="009E6883" w:rsidP="00061833">
            <w:pPr>
              <w:jc w:val="both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О  мерах по предупреждению распространения туберкулеза среди населения.</w:t>
            </w:r>
          </w:p>
        </w:tc>
        <w:tc>
          <w:tcPr>
            <w:tcW w:w="2067" w:type="dxa"/>
          </w:tcPr>
          <w:p w:rsidR="009E6883" w:rsidRPr="006C1AC9" w:rsidRDefault="008E56B4" w:rsidP="009E688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3</w:t>
            </w:r>
            <w:r w:rsidR="009E6883" w:rsidRPr="006C1AC9">
              <w:rPr>
                <w:sz w:val="28"/>
                <w:szCs w:val="28"/>
              </w:rPr>
              <w:t xml:space="preserve"> квартал</w:t>
            </w:r>
          </w:p>
          <w:p w:rsidR="001E55D0" w:rsidRPr="006C1AC9" w:rsidRDefault="009E6883" w:rsidP="009E688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2017 года</w:t>
            </w:r>
          </w:p>
        </w:tc>
        <w:tc>
          <w:tcPr>
            <w:tcW w:w="3275" w:type="dxa"/>
          </w:tcPr>
          <w:p w:rsidR="001E55D0" w:rsidRPr="006C1AC9" w:rsidRDefault="009E6883" w:rsidP="0032777F">
            <w:pPr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Тимофеева В.В.</w:t>
            </w:r>
          </w:p>
        </w:tc>
      </w:tr>
      <w:tr w:rsidR="001E55D0" w:rsidRPr="006C1AC9" w:rsidTr="009B128F">
        <w:trPr>
          <w:trHeight w:val="145"/>
        </w:trPr>
        <w:tc>
          <w:tcPr>
            <w:tcW w:w="536" w:type="dxa"/>
          </w:tcPr>
          <w:p w:rsidR="001E55D0" w:rsidRPr="006C1AC9" w:rsidRDefault="00127433" w:rsidP="000618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5.</w:t>
            </w:r>
          </w:p>
        </w:tc>
        <w:tc>
          <w:tcPr>
            <w:tcW w:w="3897" w:type="dxa"/>
          </w:tcPr>
          <w:p w:rsidR="001E55D0" w:rsidRPr="006C1AC9" w:rsidRDefault="00127433" w:rsidP="00061833">
            <w:pPr>
              <w:jc w:val="both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О состоянии преступности и профилактики правонарушений несовершеннолетних</w:t>
            </w:r>
            <w:r w:rsidR="009E6883" w:rsidRPr="006C1AC9">
              <w:rPr>
                <w:sz w:val="28"/>
                <w:szCs w:val="28"/>
              </w:rPr>
              <w:t xml:space="preserve"> и мерах их предупреждения</w:t>
            </w:r>
          </w:p>
        </w:tc>
        <w:tc>
          <w:tcPr>
            <w:tcW w:w="2067" w:type="dxa"/>
          </w:tcPr>
          <w:p w:rsidR="001E55D0" w:rsidRPr="006C1AC9" w:rsidRDefault="001E55D0" w:rsidP="0032777F">
            <w:pPr>
              <w:jc w:val="center"/>
              <w:rPr>
                <w:sz w:val="28"/>
                <w:szCs w:val="28"/>
              </w:rPr>
            </w:pPr>
          </w:p>
          <w:p w:rsidR="00127433" w:rsidRPr="006C1AC9" w:rsidRDefault="008E56B4" w:rsidP="001274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 xml:space="preserve">4 </w:t>
            </w:r>
            <w:r w:rsidR="00127433" w:rsidRPr="006C1AC9">
              <w:rPr>
                <w:sz w:val="28"/>
                <w:szCs w:val="28"/>
              </w:rPr>
              <w:t xml:space="preserve"> квартал 2014 года</w:t>
            </w:r>
          </w:p>
          <w:p w:rsidR="001E55D0" w:rsidRPr="006C1AC9" w:rsidRDefault="001E55D0" w:rsidP="00061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27433" w:rsidRPr="006C1AC9" w:rsidRDefault="00127433" w:rsidP="00127433">
            <w:pPr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Щербаков  С.</w:t>
            </w:r>
            <w:r w:rsidR="000038BE" w:rsidRPr="006C1AC9">
              <w:rPr>
                <w:sz w:val="28"/>
                <w:szCs w:val="28"/>
              </w:rPr>
              <w:t>А.</w:t>
            </w:r>
          </w:p>
          <w:p w:rsidR="001E55D0" w:rsidRPr="006C1AC9" w:rsidRDefault="001E55D0" w:rsidP="0032777F">
            <w:pPr>
              <w:jc w:val="center"/>
              <w:rPr>
                <w:sz w:val="28"/>
                <w:szCs w:val="28"/>
              </w:rPr>
            </w:pPr>
          </w:p>
        </w:tc>
      </w:tr>
      <w:tr w:rsidR="001E55D0" w:rsidRPr="006C1AC9" w:rsidTr="009B128F">
        <w:trPr>
          <w:trHeight w:val="532"/>
        </w:trPr>
        <w:tc>
          <w:tcPr>
            <w:tcW w:w="536" w:type="dxa"/>
          </w:tcPr>
          <w:p w:rsidR="001E55D0" w:rsidRPr="006C1AC9" w:rsidRDefault="009B128F" w:rsidP="00824B12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6.</w:t>
            </w:r>
          </w:p>
        </w:tc>
        <w:tc>
          <w:tcPr>
            <w:tcW w:w="3897" w:type="dxa"/>
          </w:tcPr>
          <w:p w:rsidR="001E55D0" w:rsidRPr="006C1AC9" w:rsidRDefault="009B128F" w:rsidP="00061833">
            <w:pPr>
              <w:jc w:val="both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Об утверждении Плана работы комиссии на 2018 год</w:t>
            </w:r>
          </w:p>
        </w:tc>
        <w:tc>
          <w:tcPr>
            <w:tcW w:w="2067" w:type="dxa"/>
          </w:tcPr>
          <w:p w:rsidR="001E55D0" w:rsidRPr="006C1AC9" w:rsidRDefault="009B128F" w:rsidP="00061833">
            <w:pPr>
              <w:jc w:val="center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>4 квартал 2017 года</w:t>
            </w:r>
          </w:p>
          <w:p w:rsidR="001E55D0" w:rsidRPr="006C1AC9" w:rsidRDefault="001E55D0" w:rsidP="00061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1E55D0" w:rsidRPr="006C1AC9" w:rsidRDefault="009B128F" w:rsidP="0032777F">
            <w:pPr>
              <w:rPr>
                <w:sz w:val="28"/>
                <w:szCs w:val="28"/>
              </w:rPr>
            </w:pPr>
            <w:proofErr w:type="spellStart"/>
            <w:r w:rsidRPr="006C1AC9">
              <w:rPr>
                <w:sz w:val="28"/>
                <w:szCs w:val="28"/>
              </w:rPr>
              <w:t>Бычковская</w:t>
            </w:r>
            <w:proofErr w:type="spellEnd"/>
            <w:r w:rsidRPr="006C1AC9">
              <w:rPr>
                <w:sz w:val="28"/>
                <w:szCs w:val="28"/>
              </w:rPr>
              <w:t xml:space="preserve"> Т.А.</w:t>
            </w:r>
          </w:p>
        </w:tc>
      </w:tr>
      <w:tr w:rsidR="009E6883" w:rsidRPr="006C1AC9" w:rsidTr="009E6883">
        <w:trPr>
          <w:trHeight w:val="332"/>
        </w:trPr>
        <w:tc>
          <w:tcPr>
            <w:tcW w:w="9775" w:type="dxa"/>
            <w:gridSpan w:val="4"/>
            <w:tcBorders>
              <w:left w:val="nil"/>
              <w:bottom w:val="nil"/>
              <w:right w:val="nil"/>
            </w:tcBorders>
          </w:tcPr>
          <w:p w:rsidR="009E6883" w:rsidRPr="006C1AC9" w:rsidRDefault="009E6883" w:rsidP="009E6883">
            <w:pPr>
              <w:jc w:val="both"/>
              <w:rPr>
                <w:sz w:val="28"/>
                <w:szCs w:val="28"/>
              </w:rPr>
            </w:pPr>
            <w:r w:rsidRPr="006C1AC9">
              <w:rPr>
                <w:sz w:val="28"/>
                <w:szCs w:val="28"/>
              </w:rPr>
              <w:t xml:space="preserve"> </w:t>
            </w:r>
          </w:p>
          <w:p w:rsidR="009E6883" w:rsidRPr="006C1AC9" w:rsidRDefault="009E6883" w:rsidP="009E6883">
            <w:pPr>
              <w:jc w:val="center"/>
              <w:rPr>
                <w:sz w:val="28"/>
                <w:szCs w:val="28"/>
              </w:rPr>
            </w:pPr>
          </w:p>
          <w:p w:rsidR="009E6883" w:rsidRPr="006C1AC9" w:rsidRDefault="009E6883" w:rsidP="00127433">
            <w:pPr>
              <w:rPr>
                <w:sz w:val="28"/>
                <w:szCs w:val="28"/>
              </w:rPr>
            </w:pPr>
          </w:p>
        </w:tc>
      </w:tr>
    </w:tbl>
    <w:p w:rsidR="001E55D0" w:rsidRPr="005D6A70" w:rsidRDefault="001E55D0" w:rsidP="001E55D0">
      <w:pPr>
        <w:jc w:val="both"/>
        <w:rPr>
          <w:sz w:val="28"/>
          <w:szCs w:val="28"/>
        </w:rPr>
      </w:pPr>
    </w:p>
    <w:p w:rsidR="00B4481C" w:rsidRDefault="00B4481C"/>
    <w:sectPr w:rsidR="00B4481C" w:rsidSect="000A194B">
      <w:footerReference w:type="even" r:id="rId7"/>
      <w:footerReference w:type="default" r:id="rId8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2C" w:rsidRDefault="004B032C" w:rsidP="0032338F">
      <w:r>
        <w:separator/>
      </w:r>
    </w:p>
  </w:endnote>
  <w:endnote w:type="continuationSeparator" w:id="0">
    <w:p w:rsidR="004B032C" w:rsidRDefault="004B032C" w:rsidP="0032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B2" w:rsidRDefault="000D6F30" w:rsidP="00EB24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7D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5B2" w:rsidRDefault="004B032C" w:rsidP="003205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B2" w:rsidRDefault="000D6F30" w:rsidP="00EB24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7D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AC9">
      <w:rPr>
        <w:rStyle w:val="a5"/>
        <w:noProof/>
      </w:rPr>
      <w:t>1</w:t>
    </w:r>
    <w:r>
      <w:rPr>
        <w:rStyle w:val="a5"/>
      </w:rPr>
      <w:fldChar w:fldCharType="end"/>
    </w:r>
  </w:p>
  <w:p w:rsidR="003205B2" w:rsidRDefault="004B032C" w:rsidP="003205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2C" w:rsidRDefault="004B032C" w:rsidP="0032338F">
      <w:r>
        <w:separator/>
      </w:r>
    </w:p>
  </w:footnote>
  <w:footnote w:type="continuationSeparator" w:id="0">
    <w:p w:rsidR="004B032C" w:rsidRDefault="004B032C" w:rsidP="00323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5D0"/>
    <w:rsid w:val="000038BE"/>
    <w:rsid w:val="000B75A0"/>
    <w:rsid w:val="000D6F30"/>
    <w:rsid w:val="00101AD3"/>
    <w:rsid w:val="00127433"/>
    <w:rsid w:val="001E55D0"/>
    <w:rsid w:val="0032338F"/>
    <w:rsid w:val="0032777F"/>
    <w:rsid w:val="00361EC6"/>
    <w:rsid w:val="003F17C9"/>
    <w:rsid w:val="004B032C"/>
    <w:rsid w:val="006C1AC9"/>
    <w:rsid w:val="00811B6C"/>
    <w:rsid w:val="00824B12"/>
    <w:rsid w:val="008D6E39"/>
    <w:rsid w:val="008E56B4"/>
    <w:rsid w:val="00937D2A"/>
    <w:rsid w:val="009B128F"/>
    <w:rsid w:val="009E6883"/>
    <w:rsid w:val="00B348A1"/>
    <w:rsid w:val="00B4481C"/>
    <w:rsid w:val="00B675F2"/>
    <w:rsid w:val="00D9373B"/>
    <w:rsid w:val="00F145E4"/>
    <w:rsid w:val="00F23991"/>
    <w:rsid w:val="00F87B6D"/>
    <w:rsid w:val="00F8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55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5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5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71287-675A-40B9-9F98-1BFD45E1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2017-04-20T02:26:00Z</cp:lastPrinted>
  <dcterms:created xsi:type="dcterms:W3CDTF">2017-04-19T07:55:00Z</dcterms:created>
  <dcterms:modified xsi:type="dcterms:W3CDTF">2017-04-20T02:48:00Z</dcterms:modified>
</cp:coreProperties>
</file>